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8A1906" w:rsidRDefault="00D94240">
      <w:pPr>
        <w:pStyle w:val="Intestazione"/>
        <w:tabs>
          <w:tab w:val="left" w:pos="2310"/>
        </w:tabs>
        <w:spacing w:line="360" w:lineRule="auto"/>
        <w:ind w:left="-1134" w:right="-852"/>
      </w:pPr>
      <w:r>
        <w:t xml:space="preserve">                  </w:t>
      </w:r>
      <w:r w:rsidR="00C843C6">
        <w:t>Organismo Paritetico Territoriale di</w:t>
      </w:r>
      <w:r>
        <w:t xml:space="preserve"> </w:t>
      </w:r>
      <w:r w:rsidR="00C843C6">
        <w:t>………………………………………….</w:t>
      </w:r>
      <w:bookmarkStart w:id="0" w:name="_GoBack"/>
      <w:bookmarkEnd w:id="0"/>
    </w:p>
    <w:p w:rsidR="00C843C6" w:rsidRDefault="00C843C6" w:rsidP="00C843C6">
      <w:pPr>
        <w:pStyle w:val="Intestazione"/>
        <w:tabs>
          <w:tab w:val="left" w:pos="2310"/>
        </w:tabs>
        <w:spacing w:line="360" w:lineRule="auto"/>
        <w:ind w:left="-1134" w:right="-852"/>
        <w:rPr>
          <w:bCs/>
          <w:sz w:val="20"/>
        </w:rPr>
      </w:pPr>
      <w:r>
        <w:tab/>
      </w:r>
      <w:r>
        <w:tab/>
      </w:r>
      <w:r w:rsidRPr="00C843C6">
        <w:rPr>
          <w:i/>
          <w:sz w:val="12"/>
          <w:szCs w:val="12"/>
        </w:rPr>
        <w:t xml:space="preserve">           </w:t>
      </w:r>
      <w:r>
        <w:rPr>
          <w:i/>
          <w:sz w:val="12"/>
          <w:szCs w:val="12"/>
        </w:rPr>
        <w:t xml:space="preserve">          </w:t>
      </w:r>
      <w:r w:rsidRPr="00C843C6">
        <w:rPr>
          <w:i/>
          <w:sz w:val="12"/>
          <w:szCs w:val="12"/>
        </w:rPr>
        <w:t xml:space="preserve">  (indicare la provincia es. Arezzo, Firenze, Grosseto, Livorno ecc.)</w:t>
      </w:r>
    </w:p>
    <w:p w:rsidR="008A1906" w:rsidRDefault="00D94240">
      <w:pPr>
        <w:pStyle w:val="Titolo"/>
        <w:spacing w:line="360" w:lineRule="auto"/>
        <w:ind w:right="-12"/>
        <w:rPr>
          <w:rFonts w:ascii="Arial" w:hAnsi="Arial" w:cs="Arial"/>
          <w:bCs/>
          <w:sz w:val="20"/>
        </w:rPr>
      </w:pPr>
      <w:r>
        <w:rPr>
          <w:rFonts w:ascii="Arial" w:hAnsi="Arial" w:cs="Arial"/>
          <w:bCs/>
          <w:sz w:val="20"/>
        </w:rPr>
        <w:t>Adesione Organismo Paritetico Territoriale – OPT</w:t>
      </w:r>
    </w:p>
    <w:p w:rsidR="008A1906" w:rsidRDefault="008A1906">
      <w:pPr>
        <w:ind w:right="-12"/>
        <w:rPr>
          <w:sz w:val="20"/>
        </w:rPr>
      </w:pPr>
    </w:p>
    <w:p w:rsidR="008A1906" w:rsidRDefault="00D94240">
      <w:pPr>
        <w:spacing w:line="360" w:lineRule="auto"/>
        <w:ind w:right="-11"/>
        <w:jc w:val="both"/>
        <w:rPr>
          <w:sz w:val="20"/>
        </w:rPr>
      </w:pPr>
      <w:r>
        <w:rPr>
          <w:sz w:val="20"/>
        </w:rPr>
        <w:t xml:space="preserve">Il sottoscritto …………………………………………………………………... titolare e/o legale </w:t>
      </w:r>
    </w:p>
    <w:p w:rsidR="008A1906" w:rsidRDefault="00D94240">
      <w:pPr>
        <w:spacing w:line="360" w:lineRule="auto"/>
        <w:ind w:right="-11"/>
        <w:jc w:val="both"/>
        <w:rPr>
          <w:sz w:val="20"/>
        </w:rPr>
      </w:pPr>
      <w:r>
        <w:rPr>
          <w:sz w:val="20"/>
        </w:rPr>
        <w:t>rappresentante dell’impresa ……………………………………………………………………</w:t>
      </w:r>
      <w:r w:rsidR="00C843C6">
        <w:rPr>
          <w:sz w:val="20"/>
        </w:rPr>
        <w:t>………………</w:t>
      </w:r>
    </w:p>
    <w:p w:rsidR="008A1906" w:rsidRDefault="00D94240">
      <w:pPr>
        <w:spacing w:line="360" w:lineRule="auto"/>
        <w:ind w:right="-11"/>
        <w:jc w:val="both"/>
        <w:rPr>
          <w:sz w:val="20"/>
        </w:rPr>
      </w:pPr>
      <w:r>
        <w:rPr>
          <w:sz w:val="20"/>
        </w:rPr>
        <w:t>P. IVA …………………………………………</w:t>
      </w:r>
      <w:r w:rsidR="00E7267D" w:rsidRPr="00E7267D">
        <w:rPr>
          <w:sz w:val="20"/>
        </w:rPr>
        <w:t>Matricola INPS</w:t>
      </w:r>
      <w:r>
        <w:rPr>
          <w:sz w:val="20"/>
        </w:rPr>
        <w:t xml:space="preserve"> …………………………………………</w:t>
      </w:r>
      <w:r w:rsidR="00C843C6">
        <w:rPr>
          <w:sz w:val="20"/>
        </w:rPr>
        <w:t>………</w:t>
      </w:r>
    </w:p>
    <w:p w:rsidR="008A1906" w:rsidRDefault="00D94240">
      <w:pPr>
        <w:spacing w:line="360" w:lineRule="auto"/>
        <w:ind w:right="-11"/>
        <w:jc w:val="both"/>
        <w:rPr>
          <w:sz w:val="20"/>
        </w:rPr>
      </w:pPr>
      <w:r>
        <w:rPr>
          <w:sz w:val="20"/>
        </w:rPr>
        <w:t>con sede in   ……………………………… via …………………………………</w:t>
      </w:r>
      <w:proofErr w:type="gramStart"/>
      <w:r>
        <w:rPr>
          <w:sz w:val="20"/>
        </w:rPr>
        <w:t>…….</w:t>
      </w:r>
      <w:proofErr w:type="gramEnd"/>
      <w:r>
        <w:rPr>
          <w:sz w:val="20"/>
        </w:rPr>
        <w:t>.…………...</w:t>
      </w:r>
      <w:r w:rsidR="00C843C6">
        <w:rPr>
          <w:sz w:val="20"/>
        </w:rPr>
        <w:t>................</w:t>
      </w:r>
    </w:p>
    <w:p w:rsidR="008A1906" w:rsidRDefault="00D94240">
      <w:pPr>
        <w:spacing w:line="360" w:lineRule="auto"/>
        <w:ind w:right="-11"/>
        <w:jc w:val="both"/>
        <w:rPr>
          <w:sz w:val="20"/>
        </w:rPr>
      </w:pPr>
      <w:r>
        <w:rPr>
          <w:sz w:val="20"/>
        </w:rPr>
        <w:t xml:space="preserve">e unità locale in (se diversa da sede </w:t>
      </w:r>
      <w:proofErr w:type="gramStart"/>
      <w:r>
        <w:rPr>
          <w:sz w:val="20"/>
        </w:rPr>
        <w:t>legale)…</w:t>
      </w:r>
      <w:proofErr w:type="gramEnd"/>
      <w:r>
        <w:rPr>
          <w:sz w:val="20"/>
        </w:rPr>
        <w:t>…………………</w:t>
      </w:r>
      <w:r w:rsidR="00C843C6">
        <w:rPr>
          <w:sz w:val="20"/>
        </w:rPr>
        <w:t>………..</w:t>
      </w:r>
      <w:r>
        <w:rPr>
          <w:sz w:val="20"/>
        </w:rPr>
        <w:t xml:space="preserve"> via …………………………</w:t>
      </w:r>
      <w:proofErr w:type="gramStart"/>
      <w:r>
        <w:rPr>
          <w:sz w:val="20"/>
        </w:rPr>
        <w:t>…….</w:t>
      </w:r>
      <w:proofErr w:type="gramEnd"/>
      <w:r>
        <w:rPr>
          <w:sz w:val="20"/>
        </w:rPr>
        <w:t>.</w:t>
      </w:r>
    </w:p>
    <w:p w:rsidR="008A1906" w:rsidRDefault="00D94240">
      <w:pPr>
        <w:spacing w:line="360" w:lineRule="auto"/>
        <w:ind w:right="-11"/>
        <w:jc w:val="both"/>
        <w:rPr>
          <w:sz w:val="20"/>
        </w:rPr>
      </w:pPr>
      <w:r>
        <w:rPr>
          <w:sz w:val="20"/>
        </w:rPr>
        <w:t xml:space="preserve">tel. ……………………………. </w:t>
      </w:r>
      <w:proofErr w:type="spellStart"/>
      <w:r>
        <w:rPr>
          <w:sz w:val="20"/>
        </w:rPr>
        <w:t>cell</w:t>
      </w:r>
      <w:proofErr w:type="spellEnd"/>
      <w:r>
        <w:rPr>
          <w:sz w:val="20"/>
        </w:rPr>
        <w:t>. …………………………….  fax ……………………………</w:t>
      </w:r>
      <w:r w:rsidR="00C843C6">
        <w:rPr>
          <w:sz w:val="20"/>
        </w:rPr>
        <w:t>………</w:t>
      </w:r>
      <w:proofErr w:type="gramStart"/>
      <w:r w:rsidR="00C843C6">
        <w:rPr>
          <w:sz w:val="20"/>
        </w:rPr>
        <w:t>…….</w:t>
      </w:r>
      <w:proofErr w:type="gramEnd"/>
      <w:r w:rsidR="00C843C6">
        <w:rPr>
          <w:sz w:val="20"/>
        </w:rPr>
        <w:t>.</w:t>
      </w:r>
    </w:p>
    <w:p w:rsidR="008A1906" w:rsidRDefault="00D94240">
      <w:pPr>
        <w:spacing w:line="360" w:lineRule="auto"/>
        <w:ind w:right="-11"/>
        <w:jc w:val="both"/>
        <w:rPr>
          <w:sz w:val="20"/>
        </w:rPr>
      </w:pPr>
      <w:r>
        <w:rPr>
          <w:sz w:val="20"/>
        </w:rPr>
        <w:t>e-mail ……………………</w:t>
      </w:r>
      <w:proofErr w:type="gramStart"/>
      <w:r>
        <w:rPr>
          <w:sz w:val="20"/>
        </w:rPr>
        <w:t>…….</w:t>
      </w:r>
      <w:proofErr w:type="gramEnd"/>
      <w:r>
        <w:rPr>
          <w:sz w:val="20"/>
        </w:rPr>
        <w:t>……………………………………………………………………...</w:t>
      </w:r>
      <w:r w:rsidR="00C843C6">
        <w:rPr>
          <w:sz w:val="20"/>
        </w:rPr>
        <w:t>.................</w:t>
      </w:r>
      <w:r>
        <w:rPr>
          <w:sz w:val="20"/>
        </w:rPr>
        <w:t xml:space="preserve">                                        </w:t>
      </w:r>
    </w:p>
    <w:p w:rsidR="008A1906" w:rsidRDefault="00D94240">
      <w:pPr>
        <w:spacing w:line="360" w:lineRule="auto"/>
        <w:ind w:right="-12"/>
        <w:rPr>
          <w:sz w:val="20"/>
        </w:rPr>
      </w:pPr>
      <w:r>
        <w:rPr>
          <w:sz w:val="20"/>
        </w:rPr>
        <w:t>esercente l’attività di:</w:t>
      </w:r>
    </w:p>
    <w:p w:rsidR="008A1906" w:rsidRDefault="00D94240">
      <w:pPr>
        <w:pStyle w:val="Paragrafoelenco"/>
        <w:numPr>
          <w:ilvl w:val="0"/>
          <w:numId w:val="2"/>
        </w:numPr>
        <w:spacing w:line="360" w:lineRule="auto"/>
        <w:ind w:right="-12"/>
        <w:rPr>
          <w:sz w:val="20"/>
          <w:szCs w:val="20"/>
        </w:rPr>
      </w:pPr>
      <w:r>
        <w:rPr>
          <w:i w:val="0"/>
          <w:iCs w:val="0"/>
          <w:sz w:val="20"/>
          <w:szCs w:val="20"/>
        </w:rPr>
        <w:t xml:space="preserve">Pubblici esercizi / Ristorazione </w:t>
      </w:r>
    </w:p>
    <w:p w:rsidR="008A1906" w:rsidRDefault="00D94240">
      <w:pPr>
        <w:pStyle w:val="Paragrafoelenco"/>
        <w:numPr>
          <w:ilvl w:val="0"/>
          <w:numId w:val="2"/>
        </w:numPr>
        <w:ind w:right="-12"/>
        <w:rPr>
          <w:sz w:val="20"/>
          <w:szCs w:val="20"/>
        </w:rPr>
      </w:pPr>
      <w:r>
        <w:rPr>
          <w:i w:val="0"/>
          <w:iCs w:val="0"/>
          <w:sz w:val="20"/>
          <w:szCs w:val="20"/>
        </w:rPr>
        <w:t xml:space="preserve">Alberghiero / Extralberghiero </w:t>
      </w:r>
    </w:p>
    <w:p w:rsidR="008A1906" w:rsidRDefault="00D94240">
      <w:pPr>
        <w:pStyle w:val="Paragrafoelenco"/>
        <w:numPr>
          <w:ilvl w:val="0"/>
          <w:numId w:val="2"/>
        </w:numPr>
        <w:ind w:right="-12"/>
        <w:rPr>
          <w:sz w:val="20"/>
          <w:szCs w:val="20"/>
        </w:rPr>
      </w:pPr>
      <w:r>
        <w:rPr>
          <w:i w:val="0"/>
          <w:iCs w:val="0"/>
          <w:sz w:val="20"/>
          <w:szCs w:val="20"/>
        </w:rPr>
        <w:t xml:space="preserve">Attività Ricettive Area aperta </w:t>
      </w:r>
    </w:p>
    <w:p w:rsidR="008A1906" w:rsidRDefault="00D94240">
      <w:pPr>
        <w:pStyle w:val="Paragrafoelenco"/>
        <w:numPr>
          <w:ilvl w:val="0"/>
          <w:numId w:val="2"/>
        </w:numPr>
        <w:ind w:right="-12"/>
        <w:rPr>
          <w:sz w:val="20"/>
          <w:szCs w:val="20"/>
        </w:rPr>
      </w:pPr>
      <w:r>
        <w:rPr>
          <w:i w:val="0"/>
          <w:iCs w:val="0"/>
          <w:sz w:val="20"/>
          <w:szCs w:val="20"/>
        </w:rPr>
        <w:t xml:space="preserve">Agenzia di Viaggio / Tour operator </w:t>
      </w:r>
    </w:p>
    <w:p w:rsidR="008A1906" w:rsidRDefault="00D94240">
      <w:pPr>
        <w:pStyle w:val="Paragrafoelenco"/>
        <w:numPr>
          <w:ilvl w:val="0"/>
          <w:numId w:val="2"/>
        </w:numPr>
        <w:ind w:right="-12"/>
        <w:rPr>
          <w:sz w:val="20"/>
          <w:szCs w:val="20"/>
        </w:rPr>
      </w:pPr>
      <w:r>
        <w:rPr>
          <w:i w:val="0"/>
          <w:iCs w:val="0"/>
          <w:sz w:val="20"/>
          <w:szCs w:val="20"/>
        </w:rPr>
        <w:t>Altro……………………</w:t>
      </w:r>
      <w:proofErr w:type="gramStart"/>
      <w:r>
        <w:rPr>
          <w:i w:val="0"/>
          <w:iCs w:val="0"/>
          <w:sz w:val="20"/>
          <w:szCs w:val="20"/>
        </w:rPr>
        <w:t>…….</w:t>
      </w:r>
      <w:proofErr w:type="gramEnd"/>
      <w:r>
        <w:rPr>
          <w:i w:val="0"/>
          <w:iCs w:val="0"/>
          <w:sz w:val="20"/>
          <w:szCs w:val="20"/>
        </w:rPr>
        <w:t>.</w:t>
      </w:r>
    </w:p>
    <w:p w:rsidR="008A1906" w:rsidRDefault="00D94240">
      <w:pPr>
        <w:pStyle w:val="NormaleWeb"/>
        <w:rPr>
          <w:rFonts w:ascii="Arial" w:hAnsi="Arial" w:cs="Arial"/>
          <w:sz w:val="20"/>
          <w:szCs w:val="20"/>
        </w:rPr>
      </w:pPr>
      <w:r>
        <w:rPr>
          <w:rFonts w:ascii="Arial" w:hAnsi="Arial" w:cs="Arial"/>
          <w:sz w:val="20"/>
          <w:szCs w:val="20"/>
        </w:rPr>
        <w:t>N° soci…………………………………………………………………………………………</w:t>
      </w:r>
    </w:p>
    <w:p w:rsidR="008A1906" w:rsidRDefault="00D94240">
      <w:pPr>
        <w:pStyle w:val="NormaleWeb"/>
        <w:rPr>
          <w:rFonts w:ascii="Arial" w:hAnsi="Arial" w:cs="Arial"/>
          <w:sz w:val="20"/>
          <w:szCs w:val="20"/>
        </w:rPr>
      </w:pPr>
      <w:r>
        <w:rPr>
          <w:rFonts w:ascii="Arial" w:hAnsi="Arial" w:cs="Arial"/>
          <w:sz w:val="20"/>
          <w:szCs w:val="20"/>
        </w:rPr>
        <w:t>N° addetti (dipendenti e collaboratori familiari)</w:t>
      </w:r>
      <w:r w:rsidR="00C843C6">
        <w:rPr>
          <w:rFonts w:ascii="Arial" w:hAnsi="Arial" w:cs="Arial"/>
          <w:sz w:val="20"/>
          <w:szCs w:val="20"/>
        </w:rPr>
        <w:t xml:space="preserve"> </w:t>
      </w:r>
      <w:r>
        <w:rPr>
          <w:rFonts w:ascii="Arial" w:hAnsi="Arial" w:cs="Arial"/>
          <w:sz w:val="20"/>
          <w:szCs w:val="20"/>
        </w:rPr>
        <w:t>……………………………………………</w:t>
      </w:r>
    </w:p>
    <w:p w:rsidR="008A1906" w:rsidRDefault="00D94240">
      <w:pPr>
        <w:pStyle w:val="NormaleWeb"/>
        <w:rPr>
          <w:rFonts w:ascii="Arial" w:hAnsi="Arial" w:cs="Arial"/>
          <w:sz w:val="20"/>
          <w:szCs w:val="20"/>
        </w:rPr>
      </w:pPr>
      <w:r>
        <w:rPr>
          <w:rFonts w:ascii="Arial" w:hAnsi="Arial" w:cs="Arial"/>
          <w:sz w:val="20"/>
          <w:szCs w:val="20"/>
        </w:rPr>
        <w:t>CCNL applicato ………………………………………………………………………</w:t>
      </w:r>
      <w:proofErr w:type="gramStart"/>
      <w:r>
        <w:rPr>
          <w:rFonts w:ascii="Arial" w:hAnsi="Arial" w:cs="Arial"/>
          <w:sz w:val="20"/>
          <w:szCs w:val="20"/>
        </w:rPr>
        <w:t>…….</w:t>
      </w:r>
      <w:proofErr w:type="gramEnd"/>
      <w:r>
        <w:rPr>
          <w:rFonts w:ascii="Arial" w:hAnsi="Arial" w:cs="Arial"/>
          <w:sz w:val="20"/>
          <w:szCs w:val="20"/>
        </w:rPr>
        <w:t>.</w:t>
      </w:r>
    </w:p>
    <w:p w:rsidR="008A1906" w:rsidRDefault="00D94240">
      <w:pPr>
        <w:ind w:right="-12"/>
        <w:jc w:val="center"/>
        <w:rPr>
          <w:sz w:val="20"/>
        </w:rPr>
      </w:pPr>
      <w:r>
        <w:rPr>
          <w:sz w:val="20"/>
        </w:rPr>
        <w:t>con la presente</w:t>
      </w:r>
    </w:p>
    <w:p w:rsidR="008A1906" w:rsidRDefault="008A1906">
      <w:pPr>
        <w:ind w:right="-12"/>
        <w:rPr>
          <w:sz w:val="20"/>
        </w:rPr>
      </w:pPr>
    </w:p>
    <w:p w:rsidR="008A1906" w:rsidRDefault="00D94240">
      <w:pPr>
        <w:ind w:right="-12"/>
        <w:jc w:val="both"/>
        <w:rPr>
          <w:sz w:val="20"/>
        </w:rPr>
      </w:pPr>
      <w:r>
        <w:rPr>
          <w:sz w:val="20"/>
        </w:rPr>
        <w:t xml:space="preserve">intende aderire all’Organismo Paritetico Territoriale (OPT) per assolvere ai compiti ad esso demandati dall’ex </w:t>
      </w:r>
      <w:proofErr w:type="spellStart"/>
      <w:r>
        <w:rPr>
          <w:sz w:val="20"/>
        </w:rPr>
        <w:t>D.Lgs.</w:t>
      </w:r>
      <w:proofErr w:type="spellEnd"/>
      <w:r>
        <w:rPr>
          <w:sz w:val="20"/>
        </w:rPr>
        <w:t xml:space="preserve"> 626/96, dall’Accordo Interconfederale 18/11/1996 e dal </w:t>
      </w:r>
      <w:proofErr w:type="spellStart"/>
      <w:r>
        <w:rPr>
          <w:sz w:val="20"/>
        </w:rPr>
        <w:t>D.Lgs</w:t>
      </w:r>
      <w:proofErr w:type="spellEnd"/>
      <w:r>
        <w:rPr>
          <w:sz w:val="20"/>
        </w:rPr>
        <w:t xml:space="preserve"> 81/08 e successive modificazioni e integrazioni, ed in particolare nomina il Rappresentante Territoriale dei Lavoratori per la Sicurezza (RLST).</w:t>
      </w:r>
    </w:p>
    <w:p w:rsidR="008A1906" w:rsidRDefault="00D94240">
      <w:pPr>
        <w:ind w:right="-12"/>
        <w:jc w:val="both"/>
        <w:rPr>
          <w:sz w:val="20"/>
        </w:rPr>
      </w:pPr>
      <w:r>
        <w:rPr>
          <w:sz w:val="20"/>
        </w:rPr>
        <w:t>Come previsto dall’Accordo Quadro regionale per la tutela della Salute e Sicurezza nei luoghi di lavoro del settore del Turismo della Toscana del 30/09/2025 contribuisce mensilmente con la quota dello 0,05% sulla retribuzione mensile lorda da calcolarsi sulle 14 mensilità per ogni singolo lavoratore/lavoratrice.</w:t>
      </w:r>
    </w:p>
    <w:p w:rsidR="008A1906" w:rsidRDefault="00D94240">
      <w:pPr>
        <w:ind w:right="-12"/>
        <w:rPr>
          <w:sz w:val="20"/>
        </w:rPr>
      </w:pPr>
      <w:r>
        <w:rPr>
          <w:sz w:val="20"/>
        </w:rPr>
        <w:t xml:space="preserve"> </w:t>
      </w:r>
    </w:p>
    <w:p w:rsidR="008A1906" w:rsidRDefault="008A1906">
      <w:pPr>
        <w:ind w:right="-12"/>
        <w:rPr>
          <w:sz w:val="20"/>
        </w:rPr>
      </w:pPr>
    </w:p>
    <w:p w:rsidR="008A1906" w:rsidRDefault="00D94240">
      <w:pPr>
        <w:ind w:right="-12"/>
        <w:rPr>
          <w:sz w:val="20"/>
        </w:rPr>
      </w:pPr>
      <w:r>
        <w:rPr>
          <w:sz w:val="20"/>
        </w:rPr>
        <w:t xml:space="preserve">Data   …………………………                                               L’Impresa </w:t>
      </w:r>
    </w:p>
    <w:p w:rsidR="008A1906" w:rsidRDefault="00D94240">
      <w:pPr>
        <w:ind w:left="5664" w:right="-12"/>
        <w:rPr>
          <w:color w:val="808080"/>
          <w:sz w:val="20"/>
        </w:rPr>
      </w:pPr>
      <w:r>
        <w:rPr>
          <w:color w:val="808080"/>
          <w:sz w:val="20"/>
        </w:rPr>
        <w:t xml:space="preserve">       (Timbro e Firma)</w:t>
      </w:r>
    </w:p>
    <w:p w:rsidR="008A1906" w:rsidRDefault="008A1906">
      <w:pPr>
        <w:ind w:left="5664" w:right="-12"/>
        <w:rPr>
          <w:sz w:val="20"/>
        </w:rPr>
      </w:pPr>
    </w:p>
    <w:p w:rsidR="008A1906" w:rsidRDefault="00D94240">
      <w:pPr>
        <w:ind w:right="-12"/>
        <w:rPr>
          <w:sz w:val="20"/>
        </w:rPr>
      </w:pPr>
      <w:r>
        <w:rPr>
          <w:sz w:val="20"/>
        </w:rPr>
        <w:tab/>
      </w:r>
      <w:r>
        <w:rPr>
          <w:sz w:val="20"/>
        </w:rPr>
        <w:tab/>
      </w:r>
      <w:r>
        <w:rPr>
          <w:sz w:val="20"/>
        </w:rPr>
        <w:tab/>
      </w:r>
      <w:r>
        <w:rPr>
          <w:sz w:val="20"/>
        </w:rPr>
        <w:tab/>
      </w:r>
      <w:r>
        <w:rPr>
          <w:sz w:val="20"/>
        </w:rPr>
        <w:tab/>
      </w:r>
      <w:r>
        <w:rPr>
          <w:sz w:val="20"/>
        </w:rPr>
        <w:tab/>
      </w:r>
      <w:r>
        <w:rPr>
          <w:sz w:val="20"/>
        </w:rPr>
        <w:tab/>
        <w:t>…………………………………………..</w:t>
      </w:r>
    </w:p>
    <w:p w:rsidR="008A1906" w:rsidRDefault="008A1906">
      <w:pPr>
        <w:rPr>
          <w:rStyle w:val="Enfasicorsivo"/>
          <w:i w:val="0"/>
          <w:color w:val="000000"/>
          <w:sz w:val="20"/>
        </w:rPr>
      </w:pPr>
    </w:p>
    <w:p w:rsidR="00050C23" w:rsidRPr="00050C23" w:rsidRDefault="00050C23" w:rsidP="00050C23">
      <w:pPr>
        <w:rPr>
          <w:rStyle w:val="Enfasicorsivo"/>
          <w:i w:val="0"/>
          <w:color w:val="000000"/>
          <w:sz w:val="18"/>
          <w:szCs w:val="18"/>
        </w:rPr>
      </w:pPr>
      <w:r>
        <w:rPr>
          <w:rStyle w:val="Enfasicorsivo"/>
          <w:i w:val="0"/>
          <w:color w:val="000000"/>
          <w:sz w:val="18"/>
          <w:szCs w:val="18"/>
        </w:rPr>
        <w:t xml:space="preserve">Dichiaro di aver preso visione </w:t>
      </w:r>
      <w:proofErr w:type="gramStart"/>
      <w:r>
        <w:rPr>
          <w:rStyle w:val="Enfasicorsivo"/>
          <w:i w:val="0"/>
          <w:color w:val="000000"/>
          <w:sz w:val="18"/>
          <w:szCs w:val="18"/>
        </w:rPr>
        <w:t xml:space="preserve">dell’  </w:t>
      </w:r>
      <w:proofErr w:type="gramEnd"/>
      <w:r w:rsidRPr="00050C23">
        <w:rPr>
          <w:rStyle w:val="Enfasicorsivo"/>
          <w:i w:val="0"/>
          <w:color w:val="000000"/>
          <w:sz w:val="18"/>
          <w:szCs w:val="18"/>
        </w:rPr>
        <w:t xml:space="preserve">INFORMATIVA RICHIEDI RLS TERRITORIALE </w:t>
      </w:r>
    </w:p>
    <w:p w:rsidR="008A1906" w:rsidRDefault="00050C23" w:rsidP="00050C23">
      <w:pPr>
        <w:rPr>
          <w:sz w:val="18"/>
          <w:szCs w:val="18"/>
        </w:rPr>
      </w:pPr>
      <w:r w:rsidRPr="00050C23">
        <w:rPr>
          <w:rStyle w:val="Enfasicorsivo"/>
          <w:i w:val="0"/>
          <w:color w:val="000000"/>
          <w:sz w:val="18"/>
          <w:szCs w:val="18"/>
        </w:rPr>
        <w:t>Artt. 13 Regolamento UE 27 aprile 2016 n. 679 “Regolamento Generale sulla Protezione dei Dati”</w:t>
      </w:r>
      <w:r>
        <w:rPr>
          <w:rStyle w:val="Enfasicorsivo"/>
          <w:i w:val="0"/>
          <w:color w:val="000000"/>
          <w:sz w:val="18"/>
          <w:szCs w:val="18"/>
        </w:rPr>
        <w:t>, allegata al presente modulo</w:t>
      </w:r>
    </w:p>
    <w:p w:rsidR="00050C23" w:rsidRDefault="00050C23">
      <w:pPr>
        <w:ind w:right="-12"/>
        <w:rPr>
          <w:sz w:val="18"/>
          <w:szCs w:val="18"/>
        </w:rPr>
      </w:pPr>
    </w:p>
    <w:p w:rsidR="008A1906" w:rsidRDefault="00D94240">
      <w:pPr>
        <w:ind w:right="-12"/>
        <w:rPr>
          <w:sz w:val="18"/>
          <w:szCs w:val="18"/>
        </w:rPr>
      </w:pPr>
      <w:r>
        <w:rPr>
          <w:sz w:val="18"/>
          <w:szCs w:val="18"/>
        </w:rPr>
        <w:t xml:space="preserve">Data   …………………………                                                  L’Impresa </w:t>
      </w:r>
    </w:p>
    <w:p w:rsidR="008A1906" w:rsidRDefault="00D94240">
      <w:pPr>
        <w:ind w:left="5664" w:right="-12"/>
        <w:rPr>
          <w:color w:val="808080"/>
          <w:sz w:val="20"/>
        </w:rPr>
      </w:pPr>
      <w:r>
        <w:rPr>
          <w:color w:val="808080"/>
          <w:sz w:val="20"/>
        </w:rPr>
        <w:t xml:space="preserve">       (Timbro e Firma)</w:t>
      </w:r>
    </w:p>
    <w:p w:rsidR="008A1906" w:rsidRDefault="00D94240">
      <w:pPr>
        <w:ind w:right="-12"/>
      </w:pPr>
      <w:r>
        <w:tab/>
      </w:r>
      <w:r>
        <w:tab/>
      </w:r>
      <w:r>
        <w:tab/>
      </w:r>
      <w:r>
        <w:tab/>
      </w:r>
      <w:r>
        <w:tab/>
      </w:r>
      <w:r>
        <w:tab/>
      </w:r>
      <w:r w:rsidR="00C843C6">
        <w:t xml:space="preserve">                 </w:t>
      </w:r>
      <w:r>
        <w:t>……………………………………</w:t>
      </w:r>
    </w:p>
    <w:tbl>
      <w:tblPr>
        <w:tblW w:w="4949" w:type="pct"/>
        <w:tblCellMar>
          <w:left w:w="71" w:type="dxa"/>
          <w:right w:w="71" w:type="dxa"/>
        </w:tblCellMar>
        <w:tblLook w:val="0000" w:firstRow="0" w:lastRow="0" w:firstColumn="0" w:lastColumn="0" w:noHBand="0" w:noVBand="0"/>
      </w:tblPr>
      <w:tblGrid>
        <w:gridCol w:w="2115"/>
        <w:gridCol w:w="4867"/>
        <w:gridCol w:w="1995"/>
      </w:tblGrid>
      <w:tr w:rsidR="00011233" w:rsidRPr="00456459" w:rsidTr="00900738">
        <w:trPr>
          <w:cantSplit/>
          <w:trHeight w:val="912"/>
        </w:trPr>
        <w:tc>
          <w:tcPr>
            <w:tcW w:w="1178" w:type="pct"/>
            <w:vAlign w:val="center"/>
          </w:tcPr>
          <w:p w:rsidR="00011233" w:rsidRPr="005D0DCF" w:rsidRDefault="00011233" w:rsidP="00900738">
            <w:pPr>
              <w:pStyle w:val="Nessunaspaziatura"/>
              <w:jc w:val="center"/>
              <w:rPr>
                <w:rFonts w:cs="Calibri"/>
                <w:szCs w:val="18"/>
              </w:rPr>
            </w:pPr>
          </w:p>
        </w:tc>
        <w:tc>
          <w:tcPr>
            <w:tcW w:w="2711" w:type="pct"/>
            <w:vAlign w:val="center"/>
          </w:tcPr>
          <w:p w:rsidR="00011233" w:rsidRPr="005B0B29" w:rsidRDefault="00011233" w:rsidP="00900738">
            <w:pPr>
              <w:pStyle w:val="Nessunaspaziatura"/>
              <w:jc w:val="center"/>
              <w:rPr>
                <w:rFonts w:ascii="Calibri Light" w:hAnsi="Calibri Light" w:cs="Calibri Light"/>
                <w:b/>
                <w:bCs/>
                <w:sz w:val="28"/>
                <w:szCs w:val="28"/>
                <w:lang w:eastAsia="it-IT"/>
              </w:rPr>
            </w:pPr>
            <w:r w:rsidRPr="005B0B29">
              <w:rPr>
                <w:rFonts w:ascii="Calibri Light" w:hAnsi="Calibri Light" w:cs="Calibri Light"/>
                <w:b/>
                <w:bCs/>
                <w:sz w:val="28"/>
                <w:szCs w:val="28"/>
                <w:lang w:eastAsia="it-IT"/>
              </w:rPr>
              <w:t xml:space="preserve">INFORMATIVA </w:t>
            </w:r>
            <w:r>
              <w:rPr>
                <w:rFonts w:ascii="Calibri Light" w:hAnsi="Calibri Light" w:cs="Calibri Light"/>
                <w:b/>
                <w:bCs/>
                <w:sz w:val="28"/>
                <w:szCs w:val="28"/>
                <w:lang w:eastAsia="it-IT"/>
              </w:rPr>
              <w:t>RICHIEDI RLS TERRITORIALE</w:t>
            </w:r>
            <w:r w:rsidRPr="005B0B29">
              <w:rPr>
                <w:rFonts w:ascii="Calibri Light" w:hAnsi="Calibri Light" w:cs="Calibri Light"/>
                <w:b/>
                <w:bCs/>
                <w:sz w:val="28"/>
                <w:szCs w:val="28"/>
                <w:lang w:eastAsia="it-IT"/>
              </w:rPr>
              <w:t xml:space="preserve"> </w:t>
            </w:r>
          </w:p>
          <w:p w:rsidR="00011233" w:rsidRPr="005B0B29" w:rsidRDefault="00011233" w:rsidP="00900738">
            <w:pPr>
              <w:pStyle w:val="Nessunaspaziatura"/>
              <w:jc w:val="center"/>
              <w:rPr>
                <w:rFonts w:ascii="Calibri Light" w:hAnsi="Calibri Light" w:cs="Calibri Light"/>
                <w:lang w:eastAsia="it-IT"/>
              </w:rPr>
            </w:pPr>
            <w:r w:rsidRPr="005B0B29">
              <w:rPr>
                <w:rFonts w:ascii="Calibri Light" w:hAnsi="Calibri Light" w:cs="Calibri Light"/>
                <w:szCs w:val="18"/>
                <w:lang w:eastAsia="it-IT"/>
              </w:rPr>
              <w:t xml:space="preserve"> </w:t>
            </w:r>
            <w:r w:rsidRPr="005B0B29">
              <w:rPr>
                <w:rFonts w:ascii="Calibri Light" w:hAnsi="Calibri Light" w:cs="Calibri Light"/>
                <w:szCs w:val="18"/>
              </w:rPr>
              <w:t>Artt. 13 Regolamento UE 27 aprile 2016 n. 679</w:t>
            </w:r>
            <w:r w:rsidRPr="005B0B29">
              <w:rPr>
                <w:rFonts w:ascii="Calibri Light" w:hAnsi="Calibri Light" w:cs="Calibri Light"/>
                <w:szCs w:val="18"/>
                <w:lang w:eastAsia="it-IT"/>
              </w:rPr>
              <w:t xml:space="preserve"> </w:t>
            </w:r>
            <w:r w:rsidRPr="005B0B29">
              <w:rPr>
                <w:rFonts w:ascii="Calibri Light" w:hAnsi="Calibri Light" w:cs="Calibri Light"/>
                <w:szCs w:val="18"/>
                <w:lang w:eastAsia="it-IT"/>
              </w:rPr>
              <w:br/>
              <w:t>“Regolamento Generale sulla Protezione dei Dati”</w:t>
            </w:r>
          </w:p>
        </w:tc>
        <w:tc>
          <w:tcPr>
            <w:tcW w:w="1111" w:type="pct"/>
            <w:vAlign w:val="center"/>
          </w:tcPr>
          <w:p w:rsidR="00011233" w:rsidRPr="005B0B29" w:rsidRDefault="00011233" w:rsidP="00900738">
            <w:pPr>
              <w:pStyle w:val="titolo0"/>
              <w:spacing w:line="240" w:lineRule="atLeast"/>
              <w:jc w:val="both"/>
              <w:rPr>
                <w:rFonts w:ascii="Calibri Light" w:hAnsi="Calibri Light" w:cs="Calibri Light"/>
                <w:b w:val="0"/>
                <w:sz w:val="18"/>
                <w:szCs w:val="18"/>
              </w:rPr>
            </w:pPr>
          </w:p>
          <w:p w:rsidR="00011233" w:rsidRPr="005B0B29" w:rsidRDefault="00011233" w:rsidP="00900738">
            <w:pPr>
              <w:pStyle w:val="titolo0"/>
              <w:spacing w:line="240" w:lineRule="atLeast"/>
              <w:rPr>
                <w:rFonts w:ascii="Calibri Light" w:hAnsi="Calibri Light" w:cs="Calibri Light"/>
                <w:b w:val="0"/>
                <w:sz w:val="18"/>
                <w:szCs w:val="18"/>
              </w:rPr>
            </w:pPr>
            <w:r w:rsidRPr="005B0B29">
              <w:rPr>
                <w:rFonts w:ascii="Calibri Light" w:hAnsi="Calibri Light" w:cs="Calibri Light"/>
                <w:b w:val="0"/>
                <w:sz w:val="18"/>
                <w:szCs w:val="18"/>
              </w:rPr>
              <w:t>IC</w:t>
            </w:r>
          </w:p>
          <w:p w:rsidR="00011233" w:rsidRPr="005B0B29" w:rsidRDefault="00011233" w:rsidP="00900738">
            <w:pPr>
              <w:pStyle w:val="titolo0"/>
              <w:spacing w:line="240" w:lineRule="atLeast"/>
              <w:rPr>
                <w:rFonts w:ascii="Calibri Light" w:hAnsi="Calibri Light" w:cs="Calibri Light"/>
                <w:b w:val="0"/>
                <w:sz w:val="18"/>
                <w:szCs w:val="18"/>
              </w:rPr>
            </w:pPr>
            <w:r w:rsidRPr="005B0B29">
              <w:rPr>
                <w:rFonts w:ascii="Calibri Light" w:hAnsi="Calibri Light" w:cs="Calibri Light"/>
                <w:b w:val="0"/>
                <w:sz w:val="18"/>
                <w:szCs w:val="18"/>
              </w:rPr>
              <w:t>Rev. 00</w:t>
            </w:r>
          </w:p>
          <w:p w:rsidR="00011233" w:rsidRPr="005B0B29" w:rsidRDefault="00011233" w:rsidP="00900738">
            <w:pPr>
              <w:pStyle w:val="titolo0"/>
              <w:spacing w:line="240" w:lineRule="atLeast"/>
              <w:rPr>
                <w:rFonts w:ascii="Calibri Light" w:hAnsi="Calibri Light" w:cs="Calibri Light"/>
                <w:b w:val="0"/>
                <w:sz w:val="18"/>
                <w:szCs w:val="18"/>
              </w:rPr>
            </w:pPr>
            <w:r w:rsidRPr="005B0B29">
              <w:rPr>
                <w:rFonts w:ascii="Calibri Light" w:hAnsi="Calibri Light" w:cs="Calibri Light"/>
                <w:b w:val="0"/>
                <w:sz w:val="18"/>
                <w:szCs w:val="18"/>
              </w:rPr>
              <w:t xml:space="preserve">Pag. </w:t>
            </w:r>
            <w:r w:rsidRPr="005B0B29">
              <w:rPr>
                <w:rFonts w:ascii="Calibri Light" w:hAnsi="Calibri Light" w:cs="Calibri Light"/>
                <w:b w:val="0"/>
                <w:sz w:val="18"/>
                <w:szCs w:val="18"/>
              </w:rPr>
              <w:fldChar w:fldCharType="begin"/>
            </w:r>
            <w:r w:rsidRPr="005B0B29">
              <w:rPr>
                <w:rFonts w:ascii="Calibri Light" w:hAnsi="Calibri Light" w:cs="Calibri Light"/>
                <w:b w:val="0"/>
                <w:sz w:val="18"/>
                <w:szCs w:val="18"/>
              </w:rPr>
              <w:instrText>PAGE</w:instrText>
            </w:r>
            <w:r w:rsidRPr="005B0B29">
              <w:rPr>
                <w:rFonts w:ascii="Calibri Light" w:hAnsi="Calibri Light" w:cs="Calibri Light"/>
                <w:b w:val="0"/>
                <w:sz w:val="18"/>
                <w:szCs w:val="18"/>
              </w:rPr>
              <w:fldChar w:fldCharType="separate"/>
            </w:r>
            <w:r w:rsidRPr="005B0B29">
              <w:rPr>
                <w:rFonts w:ascii="Calibri Light" w:hAnsi="Calibri Light" w:cs="Calibri Light"/>
                <w:b w:val="0"/>
                <w:noProof/>
                <w:sz w:val="18"/>
                <w:szCs w:val="18"/>
              </w:rPr>
              <w:t>1</w:t>
            </w:r>
            <w:r w:rsidRPr="005B0B29">
              <w:rPr>
                <w:rFonts w:ascii="Calibri Light" w:hAnsi="Calibri Light" w:cs="Calibri Light"/>
                <w:b w:val="0"/>
                <w:sz w:val="18"/>
                <w:szCs w:val="18"/>
              </w:rPr>
              <w:fldChar w:fldCharType="end"/>
            </w:r>
            <w:r w:rsidRPr="005B0B29">
              <w:rPr>
                <w:rFonts w:ascii="Calibri Light" w:hAnsi="Calibri Light" w:cs="Calibri Light"/>
                <w:b w:val="0"/>
                <w:sz w:val="18"/>
                <w:szCs w:val="18"/>
              </w:rPr>
              <w:t xml:space="preserve"> a </w:t>
            </w:r>
            <w:r w:rsidRPr="005B0B29">
              <w:rPr>
                <w:rFonts w:ascii="Calibri Light" w:hAnsi="Calibri Light" w:cs="Calibri Light"/>
                <w:b w:val="0"/>
                <w:sz w:val="18"/>
                <w:szCs w:val="18"/>
              </w:rPr>
              <w:fldChar w:fldCharType="begin"/>
            </w:r>
            <w:r w:rsidRPr="005B0B29">
              <w:rPr>
                <w:rFonts w:ascii="Calibri Light" w:hAnsi="Calibri Light" w:cs="Calibri Light"/>
                <w:b w:val="0"/>
                <w:sz w:val="18"/>
                <w:szCs w:val="18"/>
              </w:rPr>
              <w:instrText>NUMPAGES</w:instrText>
            </w:r>
            <w:r w:rsidRPr="005B0B29">
              <w:rPr>
                <w:rFonts w:ascii="Calibri Light" w:hAnsi="Calibri Light" w:cs="Calibri Light"/>
                <w:b w:val="0"/>
                <w:sz w:val="18"/>
                <w:szCs w:val="18"/>
              </w:rPr>
              <w:fldChar w:fldCharType="separate"/>
            </w:r>
            <w:r w:rsidRPr="005B0B29">
              <w:rPr>
                <w:rFonts w:ascii="Calibri Light" w:hAnsi="Calibri Light" w:cs="Calibri Light"/>
                <w:b w:val="0"/>
                <w:noProof/>
                <w:sz w:val="18"/>
                <w:szCs w:val="18"/>
              </w:rPr>
              <w:t>1</w:t>
            </w:r>
            <w:r w:rsidRPr="005B0B29">
              <w:rPr>
                <w:rFonts w:ascii="Calibri Light" w:hAnsi="Calibri Light" w:cs="Calibri Light"/>
                <w:b w:val="0"/>
                <w:sz w:val="18"/>
                <w:szCs w:val="18"/>
              </w:rPr>
              <w:fldChar w:fldCharType="end"/>
            </w:r>
          </w:p>
          <w:p w:rsidR="00011233" w:rsidRDefault="00011233" w:rsidP="00900738">
            <w:pPr>
              <w:pStyle w:val="titolo0"/>
              <w:spacing w:line="240" w:lineRule="atLeast"/>
              <w:rPr>
                <w:rFonts w:ascii="Calibri Light" w:hAnsi="Calibri Light" w:cs="Calibri Light"/>
                <w:b w:val="0"/>
                <w:sz w:val="18"/>
                <w:szCs w:val="18"/>
              </w:rPr>
            </w:pPr>
          </w:p>
          <w:p w:rsidR="00011233" w:rsidRPr="005B0B29" w:rsidRDefault="00011233" w:rsidP="00900738">
            <w:pPr>
              <w:pStyle w:val="titolo0"/>
              <w:spacing w:line="240" w:lineRule="atLeast"/>
              <w:rPr>
                <w:rFonts w:ascii="Calibri Light" w:hAnsi="Calibri Light" w:cs="Calibri Light"/>
                <w:b w:val="0"/>
                <w:sz w:val="18"/>
                <w:szCs w:val="18"/>
              </w:rPr>
            </w:pPr>
          </w:p>
        </w:tc>
      </w:tr>
    </w:tbl>
    <w:p w:rsidR="00011233" w:rsidRPr="00011233" w:rsidRDefault="00011233" w:rsidP="00011233">
      <w:pPr>
        <w:jc w:val="both"/>
        <w:rPr>
          <w:rFonts w:ascii="Calibri Light" w:hAnsi="Calibri Light" w:cs="Calibri Light"/>
          <w:sz w:val="20"/>
        </w:rPr>
      </w:pPr>
      <w:r w:rsidRPr="00011233">
        <w:rPr>
          <w:rFonts w:ascii="Calibri Light" w:hAnsi="Calibri Light" w:cs="Calibri Light"/>
          <w:b/>
          <w:sz w:val="20"/>
        </w:rPr>
        <w:t xml:space="preserve">EBTT </w:t>
      </w:r>
      <w:r w:rsidRPr="00011233">
        <w:rPr>
          <w:rFonts w:ascii="Calibri Light" w:hAnsi="Calibri Light" w:cs="Calibri Light"/>
          <w:sz w:val="20"/>
        </w:rPr>
        <w:t>in qualità di Titolare del Trattamento con la presente La informa su come verranno trattati i Suoi dati.</w:t>
      </w:r>
    </w:p>
    <w:p w:rsidR="00011233" w:rsidRPr="00011233" w:rsidRDefault="00011233" w:rsidP="00011233">
      <w:pPr>
        <w:jc w:val="both"/>
        <w:rPr>
          <w:rFonts w:ascii="Calibri Light" w:hAnsi="Calibri Light" w:cs="Calibri Light"/>
          <w:sz w:val="20"/>
        </w:rPr>
      </w:pPr>
    </w:p>
    <w:tbl>
      <w:tblPr>
        <w:tblW w:w="9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7801"/>
      </w:tblGrid>
      <w:tr w:rsidR="00011233" w:rsidRPr="00011233" w:rsidTr="00900738">
        <w:trPr>
          <w:trHeight w:val="849"/>
        </w:trPr>
        <w:tc>
          <w:tcPr>
            <w:tcW w:w="1951" w:type="dxa"/>
            <w:tcBorders>
              <w:top w:val="nil"/>
              <w:left w:val="nil"/>
              <w:bottom w:val="nil"/>
              <w:right w:val="single" w:sz="4" w:space="0" w:color="auto"/>
            </w:tcBorders>
            <w:vAlign w:val="center"/>
            <w:hideMark/>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DATI DI CONTATTO DEL TITOLARE DEL TRATTAMENTO E DEL RESPONSABILE DELLA PROTEZIONE DEI DATI (DPO)</w:t>
            </w:r>
          </w:p>
        </w:tc>
        <w:tc>
          <w:tcPr>
            <w:tcW w:w="7800" w:type="dxa"/>
            <w:tcBorders>
              <w:top w:val="nil"/>
              <w:left w:val="single" w:sz="4" w:space="0" w:color="auto"/>
              <w:bottom w:val="nil"/>
              <w:right w:val="nil"/>
            </w:tcBorders>
            <w:hideMark/>
          </w:tcPr>
          <w:p w:rsidR="00011233" w:rsidRPr="00011233" w:rsidRDefault="00011233" w:rsidP="00011233">
            <w:pPr>
              <w:jc w:val="both"/>
              <w:rPr>
                <w:rFonts w:ascii="Calibri Light" w:hAnsi="Calibri Light" w:cs="Calibri Light"/>
                <w:sz w:val="20"/>
              </w:rPr>
            </w:pPr>
            <w:r w:rsidRPr="00011233">
              <w:rPr>
                <w:rFonts w:ascii="Calibri Light" w:hAnsi="Calibri Light" w:cs="Calibri Light"/>
                <w:sz w:val="20"/>
              </w:rPr>
              <w:t xml:space="preserve">Titolare del trattamento è </w:t>
            </w:r>
          </w:p>
          <w:p w:rsidR="00011233" w:rsidRPr="00011233" w:rsidRDefault="00011233" w:rsidP="00011233">
            <w:pPr>
              <w:jc w:val="both"/>
              <w:rPr>
                <w:rFonts w:ascii="Calibri Light" w:hAnsi="Calibri Light" w:cs="Calibri Light"/>
                <w:sz w:val="20"/>
              </w:rPr>
            </w:pPr>
            <w:r w:rsidRPr="00011233">
              <w:rPr>
                <w:rFonts w:ascii="Calibri Light" w:hAnsi="Calibri Light" w:cs="Calibri Light"/>
                <w:b/>
                <w:bCs/>
                <w:sz w:val="20"/>
              </w:rPr>
              <w:t>EBTT</w:t>
            </w:r>
            <w:r w:rsidRPr="00011233">
              <w:rPr>
                <w:rFonts w:ascii="Calibri Light" w:hAnsi="Calibri Light" w:cs="Calibri Light"/>
                <w:sz w:val="20"/>
              </w:rPr>
              <w:br/>
              <w:t>Sede legale: Via Arrigo da Settimello, 5/7 – 50135 Firenze</w:t>
            </w:r>
          </w:p>
          <w:p w:rsidR="00011233" w:rsidRPr="00011233" w:rsidRDefault="00011233" w:rsidP="00011233">
            <w:pPr>
              <w:jc w:val="both"/>
              <w:rPr>
                <w:rFonts w:ascii="Calibri Light" w:hAnsi="Calibri Light" w:cs="Calibri Light"/>
                <w:sz w:val="20"/>
              </w:rPr>
            </w:pPr>
            <w:r w:rsidRPr="00011233">
              <w:rPr>
                <w:rFonts w:ascii="Calibri Light" w:hAnsi="Calibri Light" w:cs="Calibri Light"/>
                <w:sz w:val="20"/>
              </w:rPr>
              <w:t xml:space="preserve">e-mail: </w:t>
            </w:r>
            <w:hyperlink r:id="rId7" w:history="1">
              <w:r w:rsidRPr="00011233">
                <w:rPr>
                  <w:rStyle w:val="Collegamentoipertestuale"/>
                  <w:rFonts w:ascii="Calibri Light" w:hAnsi="Calibri Light" w:cs="Calibri Light"/>
                  <w:sz w:val="20"/>
                </w:rPr>
                <w:t>info@ebtt.it</w:t>
              </w:r>
            </w:hyperlink>
            <w:r w:rsidRPr="00011233">
              <w:rPr>
                <w:rFonts w:ascii="Calibri Light" w:hAnsi="Calibri Light" w:cs="Calibri Light"/>
                <w:sz w:val="20"/>
              </w:rPr>
              <w:t xml:space="preserve"> </w:t>
            </w:r>
          </w:p>
          <w:p w:rsidR="00011233" w:rsidRPr="00011233" w:rsidRDefault="00011233" w:rsidP="00011233">
            <w:pPr>
              <w:jc w:val="both"/>
              <w:rPr>
                <w:rFonts w:ascii="Calibri Light" w:hAnsi="Calibri Light" w:cs="Calibri Light"/>
                <w:sz w:val="20"/>
              </w:rPr>
            </w:pPr>
            <w:r w:rsidRPr="00011233">
              <w:rPr>
                <w:rFonts w:ascii="Calibri Light" w:hAnsi="Calibri Light" w:cs="Calibri Light"/>
                <w:sz w:val="20"/>
              </w:rPr>
              <w:t xml:space="preserve">Abbiamo designato un Responsabile della Protezione dei Dati Personali (RPD o DPO). Se lo desidera, per qualsiasi richiesta in materia di protezione dei Suoi dati personali e sull’esercizio dei Suoi diritti può contattarlo all’email: </w:t>
            </w:r>
            <w:hyperlink r:id="rId8" w:history="1">
              <w:r w:rsidRPr="00011233">
                <w:rPr>
                  <w:rStyle w:val="Collegamentoipertestuale"/>
                  <w:rFonts w:ascii="Calibri Light" w:hAnsi="Calibri Light" w:cs="Calibri Light"/>
                  <w:sz w:val="20"/>
                </w:rPr>
                <w:t>dpo@ebtt.it</w:t>
              </w:r>
            </w:hyperlink>
            <w:r w:rsidRPr="00011233">
              <w:rPr>
                <w:rFonts w:ascii="Calibri Light" w:hAnsi="Calibri Light" w:cs="Calibri Light"/>
                <w:sz w:val="20"/>
              </w:rPr>
              <w:t xml:space="preserve"> </w:t>
            </w:r>
          </w:p>
          <w:p w:rsidR="00011233" w:rsidRPr="00011233" w:rsidRDefault="00011233" w:rsidP="00011233">
            <w:pPr>
              <w:jc w:val="both"/>
              <w:rPr>
                <w:rFonts w:ascii="Calibri Light" w:hAnsi="Calibri Light" w:cs="Calibri Light"/>
                <w:sz w:val="20"/>
              </w:rPr>
            </w:pPr>
          </w:p>
        </w:tc>
      </w:tr>
      <w:tr w:rsidR="00011233" w:rsidRPr="00011233" w:rsidTr="00900738">
        <w:tc>
          <w:tcPr>
            <w:tcW w:w="9752" w:type="dxa"/>
            <w:gridSpan w:val="2"/>
            <w:tcBorders>
              <w:top w:val="nil"/>
              <w:left w:val="nil"/>
              <w:bottom w:val="single" w:sz="4" w:space="0" w:color="auto"/>
              <w:right w:val="single" w:sz="4" w:space="0" w:color="auto"/>
            </w:tcBorders>
            <w:vAlign w:val="center"/>
            <w:hideMark/>
          </w:tcPr>
          <w:p w:rsidR="00011233" w:rsidRPr="00011233" w:rsidRDefault="00011233" w:rsidP="00011233">
            <w:pPr>
              <w:tabs>
                <w:tab w:val="left" w:pos="708"/>
              </w:tabs>
              <w:contextualSpacing/>
              <w:jc w:val="both"/>
              <w:rPr>
                <w:rFonts w:ascii="Calibri Light" w:hAnsi="Calibri Light" w:cs="Calibri Light"/>
                <w:b/>
                <w:iCs/>
                <w:smallCaps/>
                <w:sz w:val="20"/>
              </w:rPr>
            </w:pPr>
          </w:p>
        </w:tc>
      </w:tr>
      <w:tr w:rsidR="00011233" w:rsidRPr="00011233" w:rsidTr="00900738">
        <w:trPr>
          <w:trHeight w:val="810"/>
        </w:trPr>
        <w:tc>
          <w:tcPr>
            <w:tcW w:w="1951" w:type="dxa"/>
            <w:tcBorders>
              <w:top w:val="single" w:sz="4" w:space="0" w:color="auto"/>
              <w:left w:val="nil"/>
              <w:bottom w:val="nil"/>
              <w:right w:val="single" w:sz="4" w:space="0" w:color="auto"/>
            </w:tcBorders>
            <w:vAlign w:val="center"/>
            <w:hideMark/>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TIPOLOGIE DI DATI PERSONALI TRATTATI</w:t>
            </w:r>
          </w:p>
        </w:tc>
        <w:tc>
          <w:tcPr>
            <w:tcW w:w="7800" w:type="dxa"/>
            <w:tcBorders>
              <w:top w:val="single" w:sz="4" w:space="0" w:color="auto"/>
              <w:left w:val="single" w:sz="4" w:space="0" w:color="auto"/>
              <w:bottom w:val="nil"/>
              <w:right w:val="nil"/>
            </w:tcBorders>
            <w:vAlign w:val="center"/>
            <w:hideMark/>
          </w:tcPr>
          <w:p w:rsidR="00011233" w:rsidRPr="00011233" w:rsidRDefault="00011233" w:rsidP="00011233">
            <w:pPr>
              <w:contextualSpacing/>
              <w:jc w:val="both"/>
              <w:rPr>
                <w:rFonts w:ascii="Calibri Light" w:hAnsi="Calibri Light" w:cs="Calibri Light"/>
                <w:sz w:val="20"/>
              </w:rPr>
            </w:pPr>
            <w:r w:rsidRPr="00011233">
              <w:rPr>
                <w:rFonts w:ascii="Calibri Light" w:hAnsi="Calibri Light" w:cs="Calibri Light"/>
                <w:sz w:val="20"/>
              </w:rPr>
              <w:t xml:space="preserve">Saranno oggetto di trattamento i dati personali richiesti nel </w:t>
            </w:r>
            <w:proofErr w:type="spellStart"/>
            <w:r w:rsidRPr="00011233">
              <w:rPr>
                <w:rFonts w:ascii="Calibri Light" w:hAnsi="Calibri Light" w:cs="Calibri Light"/>
                <w:sz w:val="20"/>
              </w:rPr>
              <w:t>form</w:t>
            </w:r>
            <w:proofErr w:type="spellEnd"/>
            <w:r w:rsidRPr="00011233">
              <w:rPr>
                <w:rFonts w:ascii="Calibri Light" w:hAnsi="Calibri Light" w:cs="Calibri Light"/>
                <w:sz w:val="20"/>
              </w:rPr>
              <w:t xml:space="preserve"> da Lei compilato, ad esempio: dati anagrafici, dati di contatto, matricola INPS, nonché ogni altra informazione da Lei eventualmente e volontariamente inserita nel </w:t>
            </w:r>
            <w:proofErr w:type="spellStart"/>
            <w:r w:rsidRPr="00011233">
              <w:rPr>
                <w:rFonts w:ascii="Calibri Light" w:hAnsi="Calibri Light" w:cs="Calibri Light"/>
                <w:sz w:val="20"/>
              </w:rPr>
              <w:t>form</w:t>
            </w:r>
            <w:proofErr w:type="spellEnd"/>
            <w:r w:rsidRPr="00011233">
              <w:rPr>
                <w:rFonts w:ascii="Calibri Light" w:hAnsi="Calibri Light" w:cs="Calibri Light"/>
                <w:sz w:val="20"/>
              </w:rPr>
              <w:t>.</w:t>
            </w:r>
          </w:p>
          <w:p w:rsidR="00011233" w:rsidRPr="00011233" w:rsidRDefault="00011233" w:rsidP="00011233">
            <w:pPr>
              <w:contextualSpacing/>
              <w:jc w:val="both"/>
              <w:rPr>
                <w:rFonts w:ascii="Calibri Light" w:hAnsi="Calibri Light" w:cs="Calibri Light"/>
                <w:sz w:val="20"/>
              </w:rPr>
            </w:pPr>
          </w:p>
        </w:tc>
      </w:tr>
      <w:tr w:rsidR="00011233" w:rsidRPr="00011233" w:rsidTr="00900738">
        <w:tc>
          <w:tcPr>
            <w:tcW w:w="9752" w:type="dxa"/>
            <w:gridSpan w:val="2"/>
            <w:tcBorders>
              <w:top w:val="nil"/>
              <w:left w:val="nil"/>
              <w:bottom w:val="single" w:sz="4" w:space="0" w:color="auto"/>
              <w:right w:val="single" w:sz="4" w:space="0" w:color="auto"/>
            </w:tcBorders>
            <w:hideMark/>
          </w:tcPr>
          <w:p w:rsidR="00011233" w:rsidRPr="00011233" w:rsidRDefault="00011233" w:rsidP="00011233">
            <w:pPr>
              <w:tabs>
                <w:tab w:val="left" w:pos="708"/>
              </w:tabs>
              <w:contextualSpacing/>
              <w:jc w:val="both"/>
              <w:rPr>
                <w:rFonts w:ascii="Calibri Light" w:hAnsi="Calibri Light" w:cs="Calibri Light"/>
                <w:b/>
                <w:iCs/>
                <w:sz w:val="20"/>
              </w:rPr>
            </w:pPr>
          </w:p>
        </w:tc>
      </w:tr>
      <w:tr w:rsidR="00011233" w:rsidRPr="00011233" w:rsidTr="00900738">
        <w:trPr>
          <w:trHeight w:val="494"/>
        </w:trPr>
        <w:tc>
          <w:tcPr>
            <w:tcW w:w="1951" w:type="dxa"/>
            <w:tcBorders>
              <w:top w:val="single" w:sz="4" w:space="0" w:color="auto"/>
              <w:left w:val="nil"/>
              <w:bottom w:val="single" w:sz="4" w:space="0" w:color="auto"/>
              <w:right w:val="single" w:sz="4" w:space="0" w:color="auto"/>
            </w:tcBorders>
            <w:vAlign w:val="center"/>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FINALITÀ DEL TRATTAMENTO</w:t>
            </w:r>
          </w:p>
        </w:tc>
        <w:tc>
          <w:tcPr>
            <w:tcW w:w="7800" w:type="dxa"/>
            <w:tcBorders>
              <w:top w:val="single" w:sz="4" w:space="0" w:color="auto"/>
              <w:left w:val="single" w:sz="4" w:space="0" w:color="auto"/>
              <w:bottom w:val="nil"/>
              <w:right w:val="nil"/>
            </w:tcBorders>
            <w:hideMark/>
          </w:tcPr>
          <w:p w:rsidR="00011233" w:rsidRPr="00011233" w:rsidRDefault="00011233" w:rsidP="00011233">
            <w:pPr>
              <w:contextualSpacing/>
              <w:jc w:val="both"/>
              <w:rPr>
                <w:rFonts w:ascii="Calibri Light" w:hAnsi="Calibri Light" w:cs="Calibri Light"/>
                <w:sz w:val="20"/>
              </w:rPr>
            </w:pPr>
            <w:r w:rsidRPr="00011233">
              <w:rPr>
                <w:rFonts w:ascii="Calibri Light" w:hAnsi="Calibri Light" w:cs="Calibri Light"/>
                <w:sz w:val="20"/>
              </w:rPr>
              <w:t xml:space="preserve">I Suoi dati personali, da Lei volontariamente inseriti all’interno dell’apposito modulo, saranno trattati esclusivamente per evadere la richiesta di nomina di un </w:t>
            </w:r>
            <w:proofErr w:type="spellStart"/>
            <w:r w:rsidRPr="00011233">
              <w:rPr>
                <w:rFonts w:ascii="Calibri Light" w:hAnsi="Calibri Light" w:cs="Calibri Light"/>
                <w:sz w:val="20"/>
              </w:rPr>
              <w:t>RLSt</w:t>
            </w:r>
            <w:proofErr w:type="spellEnd"/>
            <w:r w:rsidRPr="00011233">
              <w:rPr>
                <w:rFonts w:ascii="Calibri Light" w:hAnsi="Calibri Light" w:cs="Calibri Light"/>
                <w:sz w:val="20"/>
              </w:rPr>
              <w:t xml:space="preserve"> e dare riscontro alla Sua comunicazione. </w:t>
            </w:r>
          </w:p>
        </w:tc>
      </w:tr>
      <w:tr w:rsidR="00011233" w:rsidRPr="00011233" w:rsidTr="00900738">
        <w:trPr>
          <w:trHeight w:val="1142"/>
        </w:trPr>
        <w:tc>
          <w:tcPr>
            <w:tcW w:w="1951" w:type="dxa"/>
            <w:tcBorders>
              <w:top w:val="single" w:sz="4" w:space="0" w:color="auto"/>
              <w:left w:val="nil"/>
              <w:bottom w:val="nil"/>
              <w:right w:val="single" w:sz="4" w:space="0" w:color="auto"/>
            </w:tcBorders>
            <w:vAlign w:val="center"/>
            <w:hideMark/>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BASE GIURIDICA E NATURA DEL CONFERIMENTO</w:t>
            </w:r>
          </w:p>
        </w:tc>
        <w:tc>
          <w:tcPr>
            <w:tcW w:w="7800" w:type="dxa"/>
            <w:tcBorders>
              <w:top w:val="single" w:sz="4" w:space="0" w:color="auto"/>
              <w:left w:val="single" w:sz="4" w:space="0" w:color="auto"/>
              <w:bottom w:val="nil"/>
              <w:right w:val="nil"/>
            </w:tcBorders>
            <w:hideMark/>
          </w:tcPr>
          <w:p w:rsidR="00011233" w:rsidRPr="00011233" w:rsidRDefault="00011233" w:rsidP="00011233">
            <w:pPr>
              <w:contextualSpacing/>
              <w:jc w:val="both"/>
              <w:rPr>
                <w:rFonts w:ascii="Calibri Light" w:hAnsi="Calibri Light" w:cs="Calibri Light"/>
                <w:sz w:val="20"/>
              </w:rPr>
            </w:pPr>
            <w:r w:rsidRPr="00011233">
              <w:rPr>
                <w:rFonts w:ascii="Calibri Light" w:hAnsi="Calibri Light" w:cs="Calibri Light"/>
                <w:sz w:val="20"/>
              </w:rPr>
              <w:t xml:space="preserve">La base giuridica del trattamento è l'esecuzione di un contratto di cui Lei è parte o l'esecuzione di misure precontrattuali adottate su Sua richiesta. Il conferimento dei dati personali è necessario per ottenere le informazioni richieste. Il loro mancato conferimento comporterà̀ l’impossibilità da parte del nostro personale di riscontrare la Sua richiesta di contatto. </w:t>
            </w:r>
          </w:p>
          <w:p w:rsidR="00011233" w:rsidRPr="00011233" w:rsidRDefault="00011233" w:rsidP="00011233">
            <w:pPr>
              <w:contextualSpacing/>
              <w:jc w:val="both"/>
              <w:rPr>
                <w:rFonts w:ascii="Calibri Light" w:hAnsi="Calibri Light" w:cs="Calibri Light"/>
                <w:sz w:val="20"/>
              </w:rPr>
            </w:pPr>
          </w:p>
        </w:tc>
      </w:tr>
      <w:tr w:rsidR="00011233" w:rsidRPr="00011233" w:rsidTr="00900738">
        <w:tc>
          <w:tcPr>
            <w:tcW w:w="9752" w:type="dxa"/>
            <w:gridSpan w:val="2"/>
            <w:tcBorders>
              <w:top w:val="nil"/>
              <w:left w:val="nil"/>
              <w:bottom w:val="single" w:sz="4" w:space="0" w:color="auto"/>
              <w:right w:val="single" w:sz="4" w:space="0" w:color="auto"/>
            </w:tcBorders>
            <w:hideMark/>
          </w:tcPr>
          <w:p w:rsidR="00011233" w:rsidRPr="00011233" w:rsidRDefault="00011233" w:rsidP="00011233">
            <w:pPr>
              <w:tabs>
                <w:tab w:val="left" w:pos="708"/>
              </w:tabs>
              <w:contextualSpacing/>
              <w:jc w:val="both"/>
              <w:rPr>
                <w:rFonts w:ascii="Calibri Light" w:hAnsi="Calibri Light" w:cs="Calibri Light"/>
                <w:b/>
                <w:iCs/>
                <w:smallCaps/>
                <w:sz w:val="20"/>
              </w:rPr>
            </w:pPr>
          </w:p>
        </w:tc>
      </w:tr>
      <w:tr w:rsidR="00011233" w:rsidRPr="00011233" w:rsidTr="00900738">
        <w:trPr>
          <w:trHeight w:val="611"/>
        </w:trPr>
        <w:tc>
          <w:tcPr>
            <w:tcW w:w="1951" w:type="dxa"/>
            <w:tcBorders>
              <w:top w:val="single" w:sz="4" w:space="0" w:color="auto"/>
              <w:left w:val="nil"/>
              <w:bottom w:val="nil"/>
              <w:right w:val="single" w:sz="4" w:space="0" w:color="auto"/>
            </w:tcBorders>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TEMPI DI CONSERVAZIONE</w:t>
            </w:r>
          </w:p>
        </w:tc>
        <w:tc>
          <w:tcPr>
            <w:tcW w:w="7800" w:type="dxa"/>
            <w:tcBorders>
              <w:top w:val="single" w:sz="4" w:space="0" w:color="auto"/>
              <w:left w:val="single" w:sz="4" w:space="0" w:color="auto"/>
              <w:bottom w:val="nil"/>
              <w:right w:val="nil"/>
            </w:tcBorders>
            <w:vAlign w:val="center"/>
            <w:hideMark/>
          </w:tcPr>
          <w:p w:rsidR="00011233" w:rsidRPr="00011233" w:rsidRDefault="00011233" w:rsidP="00011233">
            <w:pPr>
              <w:contextualSpacing/>
              <w:jc w:val="both"/>
              <w:rPr>
                <w:rFonts w:ascii="Calibri Light" w:hAnsi="Calibri Light" w:cs="Calibri Light"/>
                <w:sz w:val="20"/>
              </w:rPr>
            </w:pPr>
            <w:r w:rsidRPr="00011233">
              <w:rPr>
                <w:rFonts w:ascii="Calibri Light" w:hAnsi="Calibri Light" w:cs="Calibri Light"/>
                <w:sz w:val="20"/>
              </w:rPr>
              <w:t xml:space="preserve">I dati saranno trattati per il tempo necessario ad evadere la richiesta e conservati, se richiesto dalla legge, per il termine previsto dalla normativa. </w:t>
            </w:r>
          </w:p>
          <w:p w:rsidR="00011233" w:rsidRPr="00011233" w:rsidRDefault="00011233" w:rsidP="00011233">
            <w:pPr>
              <w:contextualSpacing/>
              <w:jc w:val="both"/>
              <w:rPr>
                <w:rFonts w:ascii="Calibri Light" w:hAnsi="Calibri Light" w:cs="Calibri Light"/>
                <w:sz w:val="20"/>
              </w:rPr>
            </w:pPr>
          </w:p>
        </w:tc>
      </w:tr>
      <w:tr w:rsidR="00011233" w:rsidRPr="00011233" w:rsidTr="00900738">
        <w:tc>
          <w:tcPr>
            <w:tcW w:w="9752" w:type="dxa"/>
            <w:gridSpan w:val="2"/>
            <w:tcBorders>
              <w:top w:val="nil"/>
              <w:left w:val="nil"/>
              <w:bottom w:val="single" w:sz="4" w:space="0" w:color="auto"/>
              <w:right w:val="single" w:sz="4" w:space="0" w:color="auto"/>
            </w:tcBorders>
            <w:hideMark/>
          </w:tcPr>
          <w:p w:rsidR="00011233" w:rsidRPr="00011233" w:rsidRDefault="00011233" w:rsidP="00011233">
            <w:pPr>
              <w:tabs>
                <w:tab w:val="left" w:pos="708"/>
              </w:tabs>
              <w:contextualSpacing/>
              <w:jc w:val="both"/>
              <w:rPr>
                <w:rFonts w:ascii="Calibri Light" w:hAnsi="Calibri Light" w:cs="Calibri Light"/>
                <w:b/>
                <w:iCs/>
                <w:sz w:val="20"/>
              </w:rPr>
            </w:pPr>
          </w:p>
        </w:tc>
      </w:tr>
      <w:tr w:rsidR="00011233" w:rsidRPr="00011233" w:rsidTr="00900738">
        <w:trPr>
          <w:trHeight w:val="1542"/>
        </w:trPr>
        <w:tc>
          <w:tcPr>
            <w:tcW w:w="1951" w:type="dxa"/>
            <w:tcBorders>
              <w:top w:val="single" w:sz="4" w:space="0" w:color="auto"/>
              <w:left w:val="nil"/>
              <w:bottom w:val="nil"/>
              <w:right w:val="single" w:sz="4" w:space="0" w:color="auto"/>
            </w:tcBorders>
            <w:vAlign w:val="center"/>
            <w:hideMark/>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DESTINATARI DEI DATI PERSONALI</w:t>
            </w:r>
          </w:p>
        </w:tc>
        <w:tc>
          <w:tcPr>
            <w:tcW w:w="7800" w:type="dxa"/>
            <w:tcBorders>
              <w:top w:val="single" w:sz="4" w:space="0" w:color="auto"/>
              <w:left w:val="single" w:sz="4" w:space="0" w:color="auto"/>
              <w:bottom w:val="nil"/>
              <w:right w:val="nil"/>
            </w:tcBorders>
            <w:hideMark/>
          </w:tcPr>
          <w:p w:rsidR="00011233" w:rsidRPr="00011233" w:rsidRDefault="00011233" w:rsidP="00011233">
            <w:pPr>
              <w:contextualSpacing/>
              <w:jc w:val="both"/>
              <w:rPr>
                <w:rFonts w:ascii="Calibri Light" w:hAnsi="Calibri Light" w:cs="Calibri Light"/>
                <w:sz w:val="20"/>
              </w:rPr>
            </w:pPr>
            <w:r w:rsidRPr="00011233">
              <w:rPr>
                <w:rFonts w:ascii="Calibri Light" w:hAnsi="Calibri Light" w:cs="Calibri Light"/>
                <w:sz w:val="20"/>
              </w:rPr>
              <w:t>I dati personali da Lei forniti saranno trattati da personale incaricato, opportunamente istruito e operante sotto l’autorità e la responsabilità del Titolare.</w:t>
            </w:r>
          </w:p>
          <w:p w:rsidR="00011233" w:rsidRPr="00011233" w:rsidRDefault="00011233" w:rsidP="00011233">
            <w:pPr>
              <w:contextualSpacing/>
              <w:jc w:val="both"/>
              <w:rPr>
                <w:rFonts w:ascii="Calibri Light" w:hAnsi="Calibri Light" w:cs="Calibri Light"/>
                <w:sz w:val="20"/>
              </w:rPr>
            </w:pPr>
            <w:r w:rsidRPr="00011233">
              <w:rPr>
                <w:rFonts w:ascii="Calibri Light" w:hAnsi="Calibri Light" w:cs="Calibri Light"/>
                <w:sz w:val="20"/>
              </w:rPr>
              <w:t xml:space="preserve">I Suoi dati potranno essere trattati, inoltre, da soggetti terzi che forniscono servizi strumentali, tra cui servizi di comunicazione, posta elettronica, servizi tecnici per la gestione del Sito e fornitori di servizi informatici. </w:t>
            </w:r>
          </w:p>
          <w:p w:rsidR="00011233" w:rsidRPr="00011233" w:rsidRDefault="00011233" w:rsidP="00011233">
            <w:pPr>
              <w:contextualSpacing/>
              <w:jc w:val="both"/>
              <w:rPr>
                <w:rFonts w:ascii="Calibri Light" w:hAnsi="Calibri Light" w:cs="Calibri Light"/>
                <w:bCs/>
                <w:sz w:val="20"/>
                <w:lang w:eastAsia="it-IT"/>
              </w:rPr>
            </w:pPr>
            <w:r w:rsidRPr="00011233">
              <w:rPr>
                <w:rFonts w:ascii="Calibri Light" w:hAnsi="Calibri Light" w:cs="Calibri Light"/>
                <w:sz w:val="20"/>
              </w:rPr>
              <w:t xml:space="preserve">Ai soggetti sopra indicati saranno comunicati solo i dati strettamente necessari per l’espletamento delle relative funzioni. L’elenco dettagliato di tali soggetti è disponibile presso la sede del Titolare del trattamento e verrà fornito su Sua richiesta scrivendo ai recapiti sopra indicati. </w:t>
            </w:r>
          </w:p>
        </w:tc>
      </w:tr>
      <w:tr w:rsidR="00011233" w:rsidRPr="00011233" w:rsidTr="00900738">
        <w:tc>
          <w:tcPr>
            <w:tcW w:w="9752" w:type="dxa"/>
            <w:gridSpan w:val="2"/>
            <w:tcBorders>
              <w:top w:val="nil"/>
              <w:left w:val="nil"/>
              <w:bottom w:val="single" w:sz="4" w:space="0" w:color="auto"/>
              <w:right w:val="single" w:sz="4" w:space="0" w:color="auto"/>
            </w:tcBorders>
            <w:hideMark/>
          </w:tcPr>
          <w:p w:rsidR="00011233" w:rsidRPr="00011233" w:rsidRDefault="00011233" w:rsidP="00011233">
            <w:pPr>
              <w:tabs>
                <w:tab w:val="left" w:pos="708"/>
              </w:tabs>
              <w:contextualSpacing/>
              <w:jc w:val="both"/>
              <w:rPr>
                <w:rFonts w:ascii="Calibri Light" w:hAnsi="Calibri Light" w:cs="Calibri Light"/>
                <w:b/>
                <w:iCs/>
                <w:sz w:val="20"/>
              </w:rPr>
            </w:pPr>
          </w:p>
        </w:tc>
      </w:tr>
      <w:tr w:rsidR="00011233" w:rsidRPr="00011233" w:rsidTr="00900738">
        <w:tc>
          <w:tcPr>
            <w:tcW w:w="1951" w:type="dxa"/>
            <w:tcBorders>
              <w:top w:val="single" w:sz="4" w:space="0" w:color="auto"/>
              <w:left w:val="nil"/>
              <w:bottom w:val="nil"/>
              <w:right w:val="single" w:sz="4" w:space="0" w:color="auto"/>
            </w:tcBorders>
            <w:vAlign w:val="center"/>
            <w:hideMark/>
          </w:tcPr>
          <w:p w:rsidR="00011233" w:rsidRPr="00011233" w:rsidRDefault="00011233" w:rsidP="00011233">
            <w:pPr>
              <w:tabs>
                <w:tab w:val="left" w:pos="708"/>
              </w:tabs>
              <w:jc w:val="both"/>
              <w:rPr>
                <w:rFonts w:ascii="Calibri Light" w:hAnsi="Calibri Light" w:cs="Calibri Light"/>
                <w:iCs/>
                <w:sz w:val="20"/>
              </w:rPr>
            </w:pPr>
            <w:r w:rsidRPr="00011233">
              <w:rPr>
                <w:rFonts w:ascii="Calibri Light" w:hAnsi="Calibri Light" w:cs="Calibri Light"/>
                <w:b/>
                <w:iCs/>
                <w:sz w:val="20"/>
              </w:rPr>
              <w:t>I SUOI DIRITTI</w:t>
            </w:r>
          </w:p>
        </w:tc>
        <w:tc>
          <w:tcPr>
            <w:tcW w:w="7800" w:type="dxa"/>
            <w:tcBorders>
              <w:top w:val="single" w:sz="4" w:space="0" w:color="auto"/>
              <w:left w:val="single" w:sz="4" w:space="0" w:color="auto"/>
              <w:bottom w:val="nil"/>
              <w:right w:val="nil"/>
            </w:tcBorders>
            <w:hideMark/>
          </w:tcPr>
          <w:p w:rsidR="00011233" w:rsidRPr="00011233" w:rsidRDefault="00011233" w:rsidP="00011233">
            <w:pPr>
              <w:tabs>
                <w:tab w:val="left" w:pos="3907"/>
                <w:tab w:val="left" w:pos="4680"/>
              </w:tabs>
              <w:contextualSpacing/>
              <w:jc w:val="both"/>
              <w:rPr>
                <w:rFonts w:ascii="Calibri Light" w:hAnsi="Calibri Light" w:cs="Calibri Light"/>
                <w:bCs/>
                <w:sz w:val="20"/>
                <w:lang w:eastAsia="it-IT"/>
              </w:rPr>
            </w:pPr>
            <w:r w:rsidRPr="00011233">
              <w:rPr>
                <w:rFonts w:ascii="Calibri Light" w:hAnsi="Calibri Light" w:cs="Calibri Light"/>
                <w:bCs/>
                <w:sz w:val="20"/>
                <w:lang w:eastAsia="it-IT"/>
              </w:rPr>
              <w:t xml:space="preserve">La informiamo inoltre che, relativamente ai dati medesimi, Lei, in qualità di </w:t>
            </w:r>
            <w:r w:rsidRPr="00011233">
              <w:rPr>
                <w:rFonts w:ascii="Calibri Light" w:hAnsi="Calibri Light" w:cs="Calibri Light"/>
                <w:bCs/>
                <w:i/>
                <w:iCs/>
                <w:sz w:val="20"/>
                <w:lang w:eastAsia="it-IT"/>
              </w:rPr>
              <w:t>Interessato</w:t>
            </w:r>
            <w:r w:rsidRPr="00011233">
              <w:rPr>
                <w:rFonts w:ascii="Calibri Light" w:hAnsi="Calibri Light" w:cs="Calibri Light"/>
                <w:bCs/>
                <w:sz w:val="20"/>
                <w:lang w:eastAsia="it-IT"/>
              </w:rPr>
              <w:t>, può esercitare in qualsiasi momento i diritti previsti dal CAPO III del Regolamento. In particolare, Lei ha diritto di chiedere al Titolare l’accesso, la rettifica, la cancellazione, l’integrazione dei dati che La riguardano, la limitazione del trattamento, di ricevere i dati in un formato strutturato, di uso comune e leggibile da dispositivo automatico, di opporsi in tutto o in parte all’utilizzo dei dati</w:t>
            </w:r>
            <w:r w:rsidRPr="00011233">
              <w:rPr>
                <w:rFonts w:ascii="Calibri Light" w:hAnsi="Calibri Light" w:cs="Calibri Light"/>
                <w:sz w:val="20"/>
              </w:rPr>
              <w:t xml:space="preserve"> </w:t>
            </w:r>
            <w:r w:rsidRPr="00011233">
              <w:rPr>
                <w:rFonts w:ascii="Calibri Light" w:hAnsi="Calibri Light" w:cs="Calibri Light"/>
                <w:bCs/>
                <w:sz w:val="20"/>
                <w:lang w:eastAsia="it-IT"/>
              </w:rPr>
              <w:t>nonché di esercitare gli altri diritti a Lei riconosciuti dalla disciplina applicabile. Tali diritti possono essere esercitati scrivendo ai recapiti sopra indicati.</w:t>
            </w:r>
          </w:p>
          <w:p w:rsidR="00011233" w:rsidRPr="00011233" w:rsidRDefault="00011233" w:rsidP="00011233">
            <w:pPr>
              <w:tabs>
                <w:tab w:val="left" w:pos="708"/>
              </w:tabs>
              <w:contextualSpacing/>
              <w:jc w:val="both"/>
              <w:rPr>
                <w:rFonts w:ascii="Calibri Light" w:hAnsi="Calibri Light" w:cs="Calibri Light"/>
                <w:b/>
                <w:sz w:val="20"/>
              </w:rPr>
            </w:pPr>
            <w:r w:rsidRPr="00011233">
              <w:rPr>
                <w:rFonts w:ascii="Calibri Light" w:hAnsi="Calibri Light" w:cs="Calibri Light"/>
                <w:bCs/>
                <w:sz w:val="20"/>
                <w:lang w:eastAsia="it-IT"/>
              </w:rPr>
              <w:t>Ai sensi dell’art. 77 del Regolamento, inoltre, Lei ha diritto di proporre reclamo all’Autorità Garante per la Protezione dei Dati nel caso in cui ritenga che il trattamento violi il citato Regolamento</w:t>
            </w:r>
          </w:p>
        </w:tc>
      </w:tr>
    </w:tbl>
    <w:p w:rsidR="00011233" w:rsidRPr="007D0D18" w:rsidRDefault="00011233" w:rsidP="00011233">
      <w:pPr>
        <w:jc w:val="both"/>
        <w:rPr>
          <w:szCs w:val="22"/>
        </w:rPr>
      </w:pPr>
    </w:p>
    <w:p w:rsidR="00011233" w:rsidRPr="007D0D18" w:rsidRDefault="00011233" w:rsidP="00011233">
      <w:pPr>
        <w:jc w:val="both"/>
        <w:rPr>
          <w:rFonts w:ascii="Calibri Light" w:hAnsi="Calibri Light" w:cs="Calibri Light"/>
          <w:szCs w:val="22"/>
        </w:rPr>
      </w:pPr>
    </w:p>
    <w:p w:rsidR="00011233" w:rsidRDefault="00011233" w:rsidP="00011233">
      <w:pPr>
        <w:ind w:right="-12"/>
        <w:jc w:val="both"/>
      </w:pPr>
    </w:p>
    <w:sectPr w:rsidR="00011233">
      <w:headerReference w:type="default" r:id="rId9"/>
      <w:footerReference w:type="default" r:id="rId10"/>
      <w:headerReference w:type="first" r:id="rId11"/>
      <w:footerReference w:type="first" r:id="rId12"/>
      <w:pgSz w:w="11906" w:h="16838"/>
      <w:pgMar w:top="1701" w:right="1418" w:bottom="1134" w:left="1418" w:header="1644" w:footer="680"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081F" w:rsidRDefault="00E5081F">
      <w:r>
        <w:separator/>
      </w:r>
    </w:p>
  </w:endnote>
  <w:endnote w:type="continuationSeparator" w:id="0">
    <w:p w:rsidR="00E5081F" w:rsidRDefault="00E50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Futura Md BT">
    <w:altName w:val="Century Gothic"/>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1906" w:rsidRDefault="00D94240">
    <w:pPr>
      <w:pStyle w:val="Pidipagina"/>
      <w:tabs>
        <w:tab w:val="clear" w:pos="4819"/>
        <w:tab w:val="clear" w:pos="9638"/>
      </w:tabs>
      <w:ind w:right="-1"/>
      <w:jc w:val="center"/>
    </w:pPr>
    <w:r>
      <w:rPr>
        <w:rFonts w:ascii="Futura Md BT" w:hAnsi="Futura Md BT" w:cs="Futura Md BT"/>
        <w:b/>
        <w:color w:val="1F497D"/>
        <w:sz w:val="16"/>
      </w:rPr>
      <w:t>ENTE BILATERALE TURISMO TOSCANO</w:t>
    </w:r>
    <w:r>
      <w:rPr>
        <w:rFonts w:ascii="Futura Md BT" w:hAnsi="Futura Md BT" w:cs="Futura Md BT"/>
        <w:color w:val="1F497D"/>
        <w:sz w:val="16"/>
      </w:rPr>
      <w:t xml:space="preserve"> – Via Arrigo da Settimello, 5/7 - 50135 Firenze</w:t>
    </w:r>
  </w:p>
  <w:p w:rsidR="008A1906" w:rsidRDefault="00D94240">
    <w:pPr>
      <w:pStyle w:val="Pidipagina"/>
      <w:tabs>
        <w:tab w:val="clear" w:pos="4819"/>
        <w:tab w:val="clear" w:pos="9638"/>
      </w:tabs>
      <w:ind w:right="-1"/>
      <w:jc w:val="center"/>
      <w:rPr>
        <w:rFonts w:ascii="Futura Md BT" w:hAnsi="Futura Md BT" w:cs="Futura Md BT"/>
        <w:color w:val="1F497D"/>
        <w:sz w:val="16"/>
      </w:rPr>
    </w:pPr>
    <w:r>
      <w:rPr>
        <w:noProof/>
      </w:rPr>
      <mc:AlternateContent>
        <mc:Choice Requires="wps">
          <w:drawing>
            <wp:anchor distT="5080" distB="12700" distL="13970" distR="13970" simplePos="0" relativeHeight="251654144" behindDoc="1" locked="0" layoutInCell="1" allowOverlap="1" wp14:anchorId="54DDF47C">
              <wp:simplePos x="0" y="0"/>
              <wp:positionH relativeFrom="column">
                <wp:posOffset>-205105</wp:posOffset>
              </wp:positionH>
              <wp:positionV relativeFrom="paragraph">
                <wp:posOffset>-128270</wp:posOffset>
              </wp:positionV>
              <wp:extent cx="6153785" cy="1270"/>
              <wp:effectExtent l="5715" t="5080" r="5080" b="5715"/>
              <wp:wrapNone/>
              <wp:docPr id="7" name="AutoShape 1"/>
              <wp:cNvGraphicFramePr/>
              <a:graphic xmlns:a="http://schemas.openxmlformats.org/drawingml/2006/main">
                <a:graphicData uri="http://schemas.microsoft.com/office/word/2010/wordprocessingShape">
                  <wps:wsp>
                    <wps:cNvCnPr/>
                    <wps:spPr>
                      <a:xfrm>
                        <a:off x="0" y="0"/>
                        <a:ext cx="6153840" cy="1440"/>
                      </a:xfrm>
                      <a:prstGeom prst="straightConnector1">
                        <a:avLst/>
                      </a:prstGeom>
                      <a:noFill/>
                      <a:ln w="9360" cap="sq">
                        <a:solidFill>
                          <a:srgbClr val="365F91"/>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type w14:anchorId="7FDE2926" id="_x0000_t32" coordsize="21600,21600" o:spt="32" o:oned="t" path="m,l21600,21600e" filled="f">
              <v:path arrowok="t" fillok="f" o:connecttype="none"/>
              <o:lock v:ext="edit" shapetype="t"/>
            </v:shapetype>
            <v:shape id="AutoShape 1" o:spid="_x0000_s1026" type="#_x0000_t32" style="position:absolute;margin-left:-16.15pt;margin-top:-10.1pt;width:484.55pt;height:.1pt;z-index:-251662336;visibility:visible;mso-wrap-style:square;mso-wrap-distance-left:1.1pt;mso-wrap-distance-top:.4pt;mso-wrap-distance-right:1.1pt;mso-wrap-distance-bottom:1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" strokecolor="#365f91" strokeweight=".26mm">
              <v:stroke joinstyle="miter" endcap="square"/>
            </v:shape>
          </w:pict>
        </mc:Fallback>
      </mc:AlternateContent>
    </w:r>
    <w:r>
      <w:rPr>
        <w:rFonts w:ascii="Futura Md BT" w:hAnsi="Futura Md BT" w:cs="Futura Md BT"/>
        <w:color w:val="1F497D"/>
        <w:sz w:val="16"/>
        <w:lang w:val="fr-FR"/>
      </w:rPr>
      <w:t xml:space="preserve">Tel. 055 2466161 - Fax 055 2466128 - </w:t>
    </w:r>
    <w:proofErr w:type="gramStart"/>
    <w:r>
      <w:rPr>
        <w:rFonts w:ascii="Futura Md BT" w:hAnsi="Futura Md BT" w:cs="Futura Md BT"/>
        <w:color w:val="1F497D"/>
        <w:sz w:val="16"/>
        <w:lang w:val="fr-FR"/>
      </w:rPr>
      <w:t>Internet:</w:t>
    </w:r>
    <w:proofErr w:type="gramEnd"/>
    <w:r>
      <w:rPr>
        <w:rFonts w:ascii="Futura Md BT" w:hAnsi="Futura Md BT" w:cs="Futura Md BT"/>
        <w:color w:val="1F497D"/>
        <w:sz w:val="16"/>
        <w:lang w:val="fr-FR"/>
      </w:rPr>
      <w:t xml:space="preserve">  </w:t>
    </w:r>
    <w:hyperlink r:id="rId1">
      <w:r>
        <w:rPr>
          <w:rStyle w:val="Collegamentoipertestuale"/>
          <w:rFonts w:ascii="Futura Md BT" w:hAnsi="Futura Md BT"/>
          <w:sz w:val="18"/>
          <w:szCs w:val="18"/>
        </w:rPr>
        <w:t>www.ebtt.it</w:t>
      </w:r>
    </w:hyperlink>
    <w:r>
      <w:rPr>
        <w:rFonts w:ascii="Futura Md BT" w:hAnsi="Futura Md BT" w:cs="Futura Md BT"/>
        <w:color w:val="1F497D"/>
        <w:sz w:val="16"/>
        <w:lang w:val="fr-FR"/>
      </w:rPr>
      <w:t xml:space="preserve">  -  E-mail:  info</w:t>
    </w:r>
    <w:r>
      <w:rPr>
        <w:rFonts w:ascii="Lucida Sans Unicode" w:hAnsi="Lucida Sans Unicode" w:cs="Lucida Sans Unicode"/>
        <w:color w:val="1F497D"/>
        <w:sz w:val="16"/>
        <w:lang w:val="fr-FR"/>
      </w:rPr>
      <w:t>@</w:t>
    </w:r>
    <w:r>
      <w:rPr>
        <w:rFonts w:ascii="Futura Md BT" w:hAnsi="Futura Md BT" w:cs="Futura Md BT"/>
        <w:color w:val="1F497D"/>
        <w:sz w:val="16"/>
        <w:lang w:val="fr-FR"/>
      </w:rPr>
      <w:t>ebtt.it</w:t>
    </w:r>
  </w:p>
  <w:p w:rsidR="008A1906" w:rsidRDefault="00D94240">
    <w:pPr>
      <w:pStyle w:val="Pidipagina"/>
      <w:tabs>
        <w:tab w:val="clear" w:pos="4819"/>
        <w:tab w:val="clear" w:pos="9638"/>
      </w:tabs>
      <w:ind w:right="-1"/>
      <w:jc w:val="center"/>
    </w:pPr>
    <w:r>
      <w:rPr>
        <w:rFonts w:ascii="Futura Md BT" w:hAnsi="Futura Md BT" w:cs="Futura Md BT"/>
        <w:color w:val="1F497D"/>
        <w:sz w:val="16"/>
      </w:rPr>
      <w:t>FEDERCAMPING FAITA – FEDERALBERGHI – FIAVET – FIPE – RESCASA - FILCAMS - FISASCAT - UILTUCS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1906" w:rsidRDefault="00D94240">
    <w:pPr>
      <w:pStyle w:val="Pidipagina"/>
      <w:tabs>
        <w:tab w:val="clear" w:pos="4819"/>
        <w:tab w:val="clear" w:pos="9638"/>
      </w:tabs>
      <w:ind w:right="-1"/>
      <w:jc w:val="center"/>
    </w:pPr>
    <w:r>
      <w:rPr>
        <w:rFonts w:ascii="Futura Md BT" w:hAnsi="Futura Md BT" w:cs="Futura Md BT"/>
        <w:b/>
        <w:color w:val="1F497D"/>
        <w:sz w:val="16"/>
      </w:rPr>
      <w:t>ENTE BILATERALE TURISMO TOSCANO</w:t>
    </w:r>
    <w:r>
      <w:rPr>
        <w:rFonts w:ascii="Futura Md BT" w:hAnsi="Futura Md BT" w:cs="Futura Md BT"/>
        <w:color w:val="1F497D"/>
        <w:sz w:val="16"/>
      </w:rPr>
      <w:t xml:space="preserve"> – Via Arrigo da Settimello, 5/7 - 50135 Firenze</w:t>
    </w:r>
  </w:p>
  <w:p w:rsidR="008A1906" w:rsidRDefault="00D94240">
    <w:pPr>
      <w:pStyle w:val="Pidipagina"/>
      <w:tabs>
        <w:tab w:val="clear" w:pos="4819"/>
        <w:tab w:val="clear" w:pos="9638"/>
      </w:tabs>
      <w:ind w:right="-1"/>
      <w:jc w:val="center"/>
      <w:rPr>
        <w:rFonts w:ascii="Futura Md BT" w:hAnsi="Futura Md BT" w:cs="Futura Md BT"/>
        <w:color w:val="1F497D"/>
        <w:sz w:val="16"/>
      </w:rPr>
    </w:pPr>
    <w:r>
      <w:rPr>
        <w:noProof/>
      </w:rPr>
      <mc:AlternateContent>
        <mc:Choice Requires="wps">
          <w:drawing>
            <wp:anchor distT="5080" distB="12700" distL="13970" distR="13970" simplePos="0" relativeHeight="251655168" behindDoc="1" locked="0" layoutInCell="1" allowOverlap="1" wp14:anchorId="54DDF47C">
              <wp:simplePos x="0" y="0"/>
              <wp:positionH relativeFrom="column">
                <wp:posOffset>-205105</wp:posOffset>
              </wp:positionH>
              <wp:positionV relativeFrom="paragraph">
                <wp:posOffset>-128270</wp:posOffset>
              </wp:positionV>
              <wp:extent cx="6153785" cy="1270"/>
              <wp:effectExtent l="5715" t="5080" r="5080" b="5715"/>
              <wp:wrapNone/>
              <wp:docPr id="8" name="AutoShape 1"/>
              <wp:cNvGraphicFramePr/>
              <a:graphic xmlns:a="http://schemas.openxmlformats.org/drawingml/2006/main">
                <a:graphicData uri="http://schemas.microsoft.com/office/word/2010/wordprocessingShape">
                  <wps:wsp>
                    <wps:cNvCnPr/>
                    <wps:spPr>
                      <a:xfrm>
                        <a:off x="0" y="0"/>
                        <a:ext cx="6153840" cy="1440"/>
                      </a:xfrm>
                      <a:prstGeom prst="straightConnector1">
                        <a:avLst/>
                      </a:prstGeom>
                      <a:noFill/>
                      <a:ln w="9360" cap="sq">
                        <a:solidFill>
                          <a:srgbClr val="365F91"/>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type w14:anchorId="0548D799" id="_x0000_t32" coordsize="21600,21600" o:spt="32" o:oned="t" path="m,l21600,21600e" filled="f">
              <v:path arrowok="t" fillok="f" o:connecttype="none"/>
              <o:lock v:ext="edit" shapetype="t"/>
            </v:shapetype>
            <v:shape id="AutoShape 1" o:spid="_x0000_s1026" type="#_x0000_t32" style="position:absolute;margin-left:-16.15pt;margin-top:-10.1pt;width:484.55pt;height:.1pt;z-index:-251661312;visibility:visible;mso-wrap-style:square;mso-wrap-distance-left:1.1pt;mso-wrap-distance-top:.4pt;mso-wrap-distance-right:1.1pt;mso-wrap-distance-bottom:1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" strokecolor="#365f91" strokeweight=".26mm">
              <v:stroke joinstyle="miter" endcap="square"/>
            </v:shape>
          </w:pict>
        </mc:Fallback>
      </mc:AlternateContent>
    </w:r>
    <w:r>
      <w:rPr>
        <w:rFonts w:ascii="Futura Md BT" w:hAnsi="Futura Md BT" w:cs="Futura Md BT"/>
        <w:color w:val="1F497D"/>
        <w:sz w:val="16"/>
        <w:lang w:val="fr-FR"/>
      </w:rPr>
      <w:t xml:space="preserve">Tel. 055 2466161 - Fax 055 2466128 - </w:t>
    </w:r>
    <w:proofErr w:type="gramStart"/>
    <w:r>
      <w:rPr>
        <w:rFonts w:ascii="Futura Md BT" w:hAnsi="Futura Md BT" w:cs="Futura Md BT"/>
        <w:color w:val="1F497D"/>
        <w:sz w:val="16"/>
        <w:lang w:val="fr-FR"/>
      </w:rPr>
      <w:t>Internet:</w:t>
    </w:r>
    <w:proofErr w:type="gramEnd"/>
    <w:r>
      <w:rPr>
        <w:rFonts w:ascii="Futura Md BT" w:hAnsi="Futura Md BT" w:cs="Futura Md BT"/>
        <w:color w:val="1F497D"/>
        <w:sz w:val="16"/>
        <w:lang w:val="fr-FR"/>
      </w:rPr>
      <w:t xml:space="preserve">  </w:t>
    </w:r>
    <w:hyperlink r:id="rId1">
      <w:r>
        <w:rPr>
          <w:rStyle w:val="Collegamentoipertestuale"/>
          <w:rFonts w:ascii="Futura Md BT" w:hAnsi="Futura Md BT"/>
          <w:sz w:val="18"/>
          <w:szCs w:val="18"/>
        </w:rPr>
        <w:t>www.ebtt.it</w:t>
      </w:r>
    </w:hyperlink>
    <w:r>
      <w:rPr>
        <w:rFonts w:ascii="Futura Md BT" w:hAnsi="Futura Md BT" w:cs="Futura Md BT"/>
        <w:color w:val="1F497D"/>
        <w:sz w:val="16"/>
        <w:lang w:val="fr-FR"/>
      </w:rPr>
      <w:t xml:space="preserve">  -  E-mail:  info</w:t>
    </w:r>
    <w:r>
      <w:rPr>
        <w:rFonts w:ascii="Lucida Sans Unicode" w:hAnsi="Lucida Sans Unicode" w:cs="Lucida Sans Unicode"/>
        <w:color w:val="1F497D"/>
        <w:sz w:val="16"/>
        <w:lang w:val="fr-FR"/>
      </w:rPr>
      <w:t>@</w:t>
    </w:r>
    <w:r>
      <w:rPr>
        <w:rFonts w:ascii="Futura Md BT" w:hAnsi="Futura Md BT" w:cs="Futura Md BT"/>
        <w:color w:val="1F497D"/>
        <w:sz w:val="16"/>
        <w:lang w:val="fr-FR"/>
      </w:rPr>
      <w:t>ebtt.it</w:t>
    </w:r>
  </w:p>
  <w:p w:rsidR="008A1906" w:rsidRDefault="00D94240">
    <w:pPr>
      <w:pStyle w:val="Pidipagina"/>
      <w:tabs>
        <w:tab w:val="clear" w:pos="4819"/>
        <w:tab w:val="clear" w:pos="9638"/>
      </w:tabs>
      <w:ind w:right="-1"/>
      <w:jc w:val="center"/>
    </w:pPr>
    <w:r>
      <w:rPr>
        <w:rFonts w:ascii="Futura Md BT" w:hAnsi="Futura Md BT" w:cs="Futura Md BT"/>
        <w:color w:val="1F497D"/>
        <w:sz w:val="16"/>
      </w:rPr>
      <w:t>FEDERCAMPING FAITA – FEDERALBERGHI – FIAVET – FIPE – RESCASA - FILCAMS - FISASCAT - UILTUCS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081F" w:rsidRDefault="00E5081F">
      <w:r>
        <w:separator/>
      </w:r>
    </w:p>
  </w:footnote>
  <w:footnote w:type="continuationSeparator" w:id="0">
    <w:p w:rsidR="00E5081F" w:rsidRDefault="00E508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1906" w:rsidRDefault="00D94240">
    <w:pPr>
      <w:pStyle w:val="Intestazione"/>
      <w:ind w:right="360"/>
    </w:pPr>
    <w:r>
      <w:rPr>
        <w:noProof/>
      </w:rPr>
      <w:drawing>
        <wp:anchor distT="0" distB="0" distL="114935" distR="114935" simplePos="0" relativeHeight="251656192" behindDoc="1" locked="0" layoutInCell="0" allowOverlap="1">
          <wp:simplePos x="0" y="0"/>
          <wp:positionH relativeFrom="column">
            <wp:posOffset>-170180</wp:posOffset>
          </wp:positionH>
          <wp:positionV relativeFrom="paragraph">
            <wp:posOffset>-777240</wp:posOffset>
          </wp:positionV>
          <wp:extent cx="1203325" cy="998220"/>
          <wp:effectExtent l="0" t="0" r="0" b="0"/>
          <wp:wrapSquare wrapText="bothSides"/>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2"/>
                  <pic:cNvPicPr>
                    <a:picLocks noChangeAspect="1" noChangeArrowheads="1"/>
                  </pic:cNvPicPr>
                </pic:nvPicPr>
                <pic:blipFill>
                  <a:blip r:embed="rId1"/>
                  <a:stretch>
                    <a:fillRect/>
                  </a:stretch>
                </pic:blipFill>
                <pic:spPr bwMode="auto">
                  <a:xfrm>
                    <a:off x="0" y="0"/>
                    <a:ext cx="1203325" cy="998220"/>
                  </a:xfrm>
                  <a:prstGeom prst="rect">
                    <a:avLst/>
                  </a:prstGeom>
                  <a:solidFill>
                    <a:srgbClr val="FFFFFF"/>
                  </a:solidFill>
                </pic:spPr>
              </pic:pic>
            </a:graphicData>
          </a:graphic>
        </wp:anchor>
      </w:drawing>
    </w:r>
    <w:r>
      <w:t xml:space="preserve">                                                                                                                       </w:t>
    </w:r>
  </w:p>
  <w:p w:rsidR="008A1906" w:rsidRDefault="00D94240">
    <w:pPr>
      <w:pStyle w:val="Intestazione"/>
      <w:tabs>
        <w:tab w:val="clear" w:pos="4819"/>
        <w:tab w:val="clear" w:pos="9638"/>
        <w:tab w:val="left" w:pos="3855"/>
      </w:tabs>
      <w:ind w:left="-1134" w:right="-852"/>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1906" w:rsidRDefault="00D94240">
    <w:pPr>
      <w:pStyle w:val="Intestazione"/>
      <w:ind w:right="360"/>
    </w:pPr>
    <w:r>
      <w:rPr>
        <w:noProof/>
      </w:rPr>
      <w:drawing>
        <wp:anchor distT="0" distB="0" distL="114935" distR="114935" simplePos="0" relativeHeight="251657216" behindDoc="1" locked="0" layoutInCell="0" allowOverlap="1">
          <wp:simplePos x="0" y="0"/>
          <wp:positionH relativeFrom="column">
            <wp:posOffset>-208280</wp:posOffset>
          </wp:positionH>
          <wp:positionV relativeFrom="paragraph">
            <wp:posOffset>-670560</wp:posOffset>
          </wp:positionV>
          <wp:extent cx="1203325" cy="998220"/>
          <wp:effectExtent l="0" t="0" r="0" b="0"/>
          <wp:wrapSquare wrapText="bothSides"/>
          <wp:docPr id="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pic:cNvPicPr>
                    <a:picLocks noChangeAspect="1" noChangeArrowheads="1"/>
                  </pic:cNvPicPr>
                </pic:nvPicPr>
                <pic:blipFill>
                  <a:blip r:embed="rId1"/>
                  <a:stretch>
                    <a:fillRect/>
                  </a:stretch>
                </pic:blipFill>
                <pic:spPr bwMode="auto">
                  <a:xfrm>
                    <a:off x="0" y="0"/>
                    <a:ext cx="1203325" cy="998220"/>
                  </a:xfrm>
                  <a:prstGeom prst="rect">
                    <a:avLst/>
                  </a:prstGeom>
                  <a:solidFill>
                    <a:srgbClr val="FFFFFF"/>
                  </a:solidFill>
                </pic:spPr>
              </pic:pic>
            </a:graphicData>
          </a:graphic>
        </wp:anchor>
      </w:drawing>
    </w:r>
    <w:r>
      <w:rPr>
        <w:noProof/>
      </w:rPr>
      <w:drawing>
        <wp:anchor distT="0" distB="0" distL="114935" distR="114935" simplePos="0" relativeHeight="251659264" behindDoc="1" locked="0" layoutInCell="0" allowOverlap="1">
          <wp:simplePos x="0" y="0"/>
          <wp:positionH relativeFrom="margin">
            <wp:posOffset>5180330</wp:posOffset>
          </wp:positionH>
          <wp:positionV relativeFrom="paragraph">
            <wp:posOffset>-541020</wp:posOffset>
          </wp:positionV>
          <wp:extent cx="632460" cy="632460"/>
          <wp:effectExtent l="0" t="0" r="0" b="0"/>
          <wp:wrapSquare wrapText="bothSides"/>
          <wp:docPr id="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3"/>
                  <pic:cNvPicPr>
                    <a:picLocks noChangeAspect="1" noChangeArrowheads="1"/>
                  </pic:cNvPicPr>
                </pic:nvPicPr>
                <pic:blipFill>
                  <a:blip r:embed="rId2"/>
                  <a:stretch>
                    <a:fillRect/>
                  </a:stretch>
                </pic:blipFill>
                <pic:spPr bwMode="auto">
                  <a:xfrm>
                    <a:off x="0" y="0"/>
                    <a:ext cx="632460" cy="632460"/>
                  </a:xfrm>
                  <a:prstGeom prst="rect">
                    <a:avLst/>
                  </a:prstGeom>
                  <a:solidFill>
                    <a:srgbClr val="FFFFFF"/>
                  </a:solidFill>
                </pic:spPr>
              </pic:pic>
            </a:graphicData>
          </a:graphic>
        </wp:anchor>
      </w:drawing>
    </w:r>
    <w:r>
      <w:rPr>
        <w:noProof/>
      </w:rPr>
      <w:drawing>
        <wp:anchor distT="0" distB="0" distL="114935" distR="114935" simplePos="0" relativeHeight="251661312" behindDoc="1" locked="0" layoutInCell="0" allowOverlap="1">
          <wp:simplePos x="0" y="0"/>
          <wp:positionH relativeFrom="column">
            <wp:posOffset>4288790</wp:posOffset>
          </wp:positionH>
          <wp:positionV relativeFrom="paragraph">
            <wp:posOffset>-510540</wp:posOffset>
          </wp:positionV>
          <wp:extent cx="654685" cy="654685"/>
          <wp:effectExtent l="0" t="0" r="0" b="0"/>
          <wp:wrapSquare wrapText="bothSides"/>
          <wp:docPr id="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4"/>
                  <pic:cNvPicPr>
                    <a:picLocks noChangeAspect="1" noChangeArrowheads="1"/>
                  </pic:cNvPicPr>
                </pic:nvPicPr>
                <pic:blipFill>
                  <a:blip r:embed="rId3"/>
                  <a:stretch>
                    <a:fillRect/>
                  </a:stretch>
                </pic:blipFill>
                <pic:spPr bwMode="auto">
                  <a:xfrm>
                    <a:off x="0" y="0"/>
                    <a:ext cx="654685" cy="654685"/>
                  </a:xfrm>
                  <a:prstGeom prst="rect">
                    <a:avLst/>
                  </a:prstGeom>
                  <a:solidFill>
                    <a:srgbClr val="FFFFFF"/>
                  </a:solidFill>
                </pic:spPr>
              </pic:pic>
            </a:graphicData>
          </a:graphic>
        </wp:anchor>
      </w:drawing>
    </w:r>
    <w:r>
      <w:t xml:space="preserve">                                                                                                                       </w:t>
    </w:r>
  </w:p>
  <w:p w:rsidR="008A1906" w:rsidRDefault="00D94240">
    <w:pPr>
      <w:pStyle w:val="Intestazione"/>
      <w:tabs>
        <w:tab w:val="clear" w:pos="4819"/>
        <w:tab w:val="clear" w:pos="9638"/>
        <w:tab w:val="left" w:pos="3855"/>
      </w:tabs>
      <w:ind w:left="-1134" w:right="-852"/>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E81ED3"/>
    <w:multiLevelType w:val="multilevel"/>
    <w:tmpl w:val="8F52D856"/>
    <w:lvl w:ilvl="0">
      <w:start w:val="1"/>
      <w:numFmt w:val="bullet"/>
      <w:lvlText w:val="£"/>
      <w:lvlJc w:val="left"/>
      <w:pPr>
        <w:tabs>
          <w:tab w:val="num" w:pos="0"/>
        </w:tabs>
        <w:ind w:left="720" w:hanging="360"/>
      </w:pPr>
      <w:rPr>
        <w:rFonts w:ascii="Wingdings 2" w:hAnsi="Wingdings 2" w:cs="Wingdings 2"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73CF171D"/>
    <w:multiLevelType w:val="multilevel"/>
    <w:tmpl w:val="ED36D55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BCB6A21"/>
    <w:multiLevelType w:val="multilevel"/>
    <w:tmpl w:val="5F3C15E2"/>
    <w:lvl w:ilvl="0">
      <w:start w:val="1"/>
      <w:numFmt w:val="upp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pStyle w:val="Titolo3"/>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09"/>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906"/>
    <w:rsid w:val="00011233"/>
    <w:rsid w:val="00050C23"/>
    <w:rsid w:val="0024663C"/>
    <w:rsid w:val="002F5990"/>
    <w:rsid w:val="00705301"/>
    <w:rsid w:val="008A1906"/>
    <w:rsid w:val="00A326B5"/>
    <w:rsid w:val="00C70832"/>
    <w:rsid w:val="00C843C6"/>
    <w:rsid w:val="00D94240"/>
    <w:rsid w:val="00DE762B"/>
    <w:rsid w:val="00E5081F"/>
    <w:rsid w:val="00E7267D"/>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25403"/>
  <w15:docId w15:val="{67A3E05F-4CDF-409F-92E3-CD57C7C3D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Arial" w:hAnsi="Arial" w:cs="Arial"/>
      <w:sz w:val="22"/>
      <w:lang w:eastAsia="ar-SA"/>
    </w:rPr>
  </w:style>
  <w:style w:type="paragraph" w:styleId="Titolo1">
    <w:name w:val="heading 1"/>
    <w:basedOn w:val="Normale"/>
    <w:next w:val="Normale"/>
    <w:qFormat/>
    <w:pPr>
      <w:keepNext/>
      <w:spacing w:line="360" w:lineRule="atLeast"/>
      <w:ind w:left="4536"/>
      <w:outlineLvl w:val="0"/>
    </w:pPr>
    <w:rPr>
      <w:b/>
      <w:bCs/>
      <w:i/>
      <w:iCs/>
    </w:rPr>
  </w:style>
  <w:style w:type="paragraph" w:styleId="Titolo2">
    <w:name w:val="heading 2"/>
    <w:basedOn w:val="Normale"/>
    <w:next w:val="Normale"/>
    <w:qFormat/>
    <w:pPr>
      <w:keepNext/>
      <w:pBdr>
        <w:top w:val="single" w:sz="8" w:space="4" w:color="FF0000" w:shadow="1"/>
        <w:left w:val="single" w:sz="8" w:space="4" w:color="FF0000" w:shadow="1"/>
        <w:bottom w:val="single" w:sz="8" w:space="4" w:color="FF0000" w:shadow="1"/>
        <w:right w:val="single" w:sz="8" w:space="4" w:color="FF0000" w:shadow="1"/>
      </w:pBdr>
      <w:shd w:val="clear" w:color="auto" w:fill="FFFF4C"/>
      <w:spacing w:line="400" w:lineRule="atLeast"/>
      <w:jc w:val="center"/>
      <w:outlineLvl w:val="1"/>
    </w:pPr>
    <w:rPr>
      <w:rFonts w:ascii="Arial Black" w:hAnsi="Arial Black" w:cs="Arial Black"/>
      <w:color w:val="FF0000"/>
      <w:sz w:val="3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Titolo3">
    <w:name w:val="heading 3"/>
    <w:basedOn w:val="Normale"/>
    <w:next w:val="Normale"/>
    <w:qFormat/>
    <w:pPr>
      <w:keepNext/>
      <w:numPr>
        <w:ilvl w:val="2"/>
        <w:numId w:val="1"/>
      </w:numPr>
      <w:spacing w:line="360" w:lineRule="atLeast"/>
      <w:outlineLvl w:val="2"/>
    </w:pPr>
    <w:rPr>
      <w:b/>
      <w:bCs/>
      <w:u w:val="single"/>
    </w:rPr>
  </w:style>
  <w:style w:type="paragraph" w:styleId="Titolo4">
    <w:name w:val="heading 4"/>
    <w:basedOn w:val="Normale"/>
    <w:next w:val="Normale"/>
    <w:qFormat/>
    <w:pPr>
      <w:keepNext/>
      <w:spacing w:line="360" w:lineRule="atLeast"/>
      <w:outlineLvl w:val="3"/>
    </w:pPr>
    <w:rPr>
      <w:i/>
      <w:iCs/>
      <w:sz w:val="20"/>
      <w:u w:val="single"/>
    </w:rPr>
  </w:style>
  <w:style w:type="paragraph" w:styleId="Titolo5">
    <w:name w:val="heading 5"/>
    <w:basedOn w:val="Normale"/>
    <w:next w:val="Normale"/>
    <w:qFormat/>
    <w:pPr>
      <w:keepNext/>
      <w:spacing w:line="360" w:lineRule="atLeast"/>
      <w:ind w:left="4111"/>
      <w:jc w:val="center"/>
      <w:outlineLvl w:val="4"/>
    </w:pPr>
    <w:rPr>
      <w:b/>
      <w:bCs/>
      <w:i/>
      <w:iCs/>
    </w:rPr>
  </w:style>
  <w:style w:type="paragraph" w:styleId="Titolo6">
    <w:name w:val="heading 6"/>
    <w:basedOn w:val="Normale"/>
    <w:next w:val="Normale"/>
    <w:qFormat/>
    <w:pPr>
      <w:keepNext/>
      <w:spacing w:line="360" w:lineRule="atLeast"/>
      <w:outlineLvl w:val="5"/>
    </w:pPr>
    <w:rPr>
      <w:b/>
      <w:bCs/>
      <w:sz w:val="32"/>
      <w:lang w:val="en-GB"/>
    </w:rPr>
  </w:style>
  <w:style w:type="paragraph" w:styleId="Titolo7">
    <w:name w:val="heading 7"/>
    <w:basedOn w:val="Normale"/>
    <w:next w:val="Normale"/>
    <w:qFormat/>
    <w:pPr>
      <w:keepNext/>
      <w:pBdr>
        <w:top w:val="single" w:sz="8" w:space="4" w:color="FF0000" w:shadow="1"/>
        <w:left w:val="single" w:sz="8" w:space="4" w:color="FF0000" w:shadow="1"/>
        <w:bottom w:val="single" w:sz="8" w:space="4" w:color="FF0000" w:shadow="1"/>
        <w:right w:val="single" w:sz="8" w:space="4" w:color="FF0000" w:shadow="1"/>
      </w:pBdr>
      <w:shd w:val="clear" w:color="auto" w:fill="E5E5E5"/>
      <w:spacing w:before="40" w:line="360" w:lineRule="atLeast"/>
      <w:ind w:left="4536"/>
      <w:outlineLvl w:val="6"/>
    </w:pPr>
    <w:rPr>
      <w:b/>
      <w:i/>
    </w:rPr>
  </w:style>
  <w:style w:type="paragraph" w:styleId="Titolo8">
    <w:name w:val="heading 8"/>
    <w:basedOn w:val="Normale"/>
    <w:next w:val="Normale"/>
    <w:qFormat/>
    <w:pPr>
      <w:keepNext/>
      <w:spacing w:line="360" w:lineRule="atLeast"/>
      <w:jc w:val="both"/>
      <w:outlineLvl w:val="7"/>
    </w:pPr>
    <w:rPr>
      <w:b/>
      <w:color w:val="800000"/>
      <w:sz w:val="2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Titolo9">
    <w:name w:val="heading 9"/>
    <w:basedOn w:val="Normale"/>
    <w:next w:val="Normale"/>
    <w:qFormat/>
    <w:pPr>
      <w:keepNext/>
      <w:pBdr>
        <w:top w:val="single" w:sz="8" w:space="4" w:color="800000" w:shadow="1"/>
        <w:left w:val="single" w:sz="8" w:space="4" w:color="800000" w:shadow="1"/>
        <w:bottom w:val="single" w:sz="8" w:space="4" w:color="800000" w:shadow="1"/>
        <w:right w:val="single" w:sz="8" w:space="4" w:color="800000" w:shadow="1"/>
      </w:pBdr>
      <w:shd w:val="clear" w:color="auto" w:fill="FFFF7F"/>
      <w:spacing w:line="360" w:lineRule="atLeast"/>
      <w:jc w:val="center"/>
      <w:outlineLvl w:val="8"/>
    </w:pPr>
    <w:rPr>
      <w:b/>
      <w:color w:val="800000"/>
      <w:sz w:val="3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5z0">
    <w:name w:val="WW8Num5z0"/>
    <w:qFormat/>
    <w:rPr>
      <w:rFonts w:ascii="Arial" w:eastAsia="Times New Roman" w:hAnsi="Arial" w:cs="Arial"/>
    </w:rPr>
  </w:style>
  <w:style w:type="character" w:customStyle="1" w:styleId="WW8Num6z0">
    <w:name w:val="WW8Num6z0"/>
    <w:qFormat/>
    <w:rPr>
      <w:rFonts w:ascii="Symbol" w:hAnsi="Symbol" w:cs="Symbol"/>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7z0">
    <w:name w:val="WW8Num7z0"/>
    <w:qFormat/>
    <w:rPr>
      <w:rFonts w:ascii="Wingdings" w:hAnsi="Wingdings" w:cs="Wingdings"/>
      <w:sz w:val="16"/>
    </w:rPr>
  </w:style>
  <w:style w:type="character" w:customStyle="1" w:styleId="WW8Num9z0">
    <w:name w:val="WW8Num9z0"/>
    <w:qFormat/>
    <w:rPr>
      <w:rFonts w:ascii="Times New Roman" w:eastAsia="Times New Roman" w:hAnsi="Times New Roman" w:cs="Times New Roman"/>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9z3">
    <w:name w:val="WW8Num9z3"/>
    <w:qFormat/>
    <w:rPr>
      <w:rFonts w:ascii="Symbol" w:hAnsi="Symbol" w:cs="Symbol"/>
    </w:rPr>
  </w:style>
  <w:style w:type="character" w:customStyle="1" w:styleId="WW8Num10z0">
    <w:name w:val="WW8Num10z0"/>
    <w:qFormat/>
    <w:rPr>
      <w:rFonts w:ascii="Arial" w:eastAsia="Times New Roman" w:hAnsi="Arial" w:cs="Arial"/>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WW8Num10z3">
    <w:name w:val="WW8Num10z3"/>
    <w:qFormat/>
    <w:rPr>
      <w:rFonts w:ascii="Symbol" w:hAnsi="Symbol" w:cs="Symbol"/>
    </w:rPr>
  </w:style>
  <w:style w:type="character" w:customStyle="1" w:styleId="WW8Num11z0">
    <w:name w:val="WW8Num11z0"/>
    <w:qFormat/>
    <w:rPr>
      <w:rFonts w:ascii="Wingdings" w:hAnsi="Wingdings" w:cs="Wingdings"/>
      <w:sz w:val="16"/>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1z3">
    <w:name w:val="WW8Num11z3"/>
    <w:qFormat/>
    <w:rPr>
      <w:rFonts w:ascii="Symbol" w:hAnsi="Symbol" w:cs="Symbol"/>
    </w:rPr>
  </w:style>
  <w:style w:type="character" w:customStyle="1" w:styleId="WW8Num12z0">
    <w:name w:val="WW8Num12z0"/>
    <w:qFormat/>
    <w:rPr>
      <w:rFonts w:ascii="Symbol" w:hAnsi="Symbol" w:cs="Symbol"/>
    </w:rPr>
  </w:style>
  <w:style w:type="character" w:customStyle="1" w:styleId="WW8Num13z0">
    <w:name w:val="WW8Num13z0"/>
    <w:qFormat/>
    <w:rPr>
      <w:rFonts w:ascii="Wingdings" w:hAnsi="Wingdings" w:cs="Wingdings"/>
      <w:sz w:val="16"/>
    </w:rPr>
  </w:style>
  <w:style w:type="character" w:customStyle="1" w:styleId="WW8Num14z0">
    <w:name w:val="WW8Num14z0"/>
    <w:qFormat/>
    <w:rPr>
      <w:rFonts w:ascii="Symbol" w:hAnsi="Symbol" w:cs="Symbol"/>
    </w:rPr>
  </w:style>
  <w:style w:type="character" w:customStyle="1" w:styleId="WW8Num15z0">
    <w:name w:val="WW8Num15z0"/>
    <w:qFormat/>
    <w:rPr>
      <w:rFonts w:ascii="Symbol" w:hAnsi="Symbol" w:cs="Symbol"/>
      <w:color w:val="auto"/>
    </w:rPr>
  </w:style>
  <w:style w:type="character" w:customStyle="1" w:styleId="WW8Num15z1">
    <w:name w:val="WW8Num15z1"/>
    <w:qFormat/>
    <w:rPr>
      <w:rFonts w:ascii="Symbol" w:hAnsi="Symbol" w:cs="Symbol"/>
    </w:rPr>
  </w:style>
  <w:style w:type="character" w:customStyle="1" w:styleId="WW8Num15z2">
    <w:name w:val="WW8Num15z2"/>
    <w:qFormat/>
    <w:rPr>
      <w:rFonts w:ascii="Wingdings" w:hAnsi="Wingdings" w:cs="Wingdings"/>
    </w:rPr>
  </w:style>
  <w:style w:type="character" w:customStyle="1" w:styleId="WW8Num15z4">
    <w:name w:val="WW8Num15z4"/>
    <w:qFormat/>
    <w:rPr>
      <w:rFonts w:ascii="Courier New" w:hAnsi="Courier New" w:cs="Courier New"/>
    </w:rPr>
  </w:style>
  <w:style w:type="character" w:customStyle="1" w:styleId="WW8Num16z0">
    <w:name w:val="WW8Num16z0"/>
    <w:qFormat/>
    <w:rPr>
      <w:rFonts w:ascii="Times New Roman" w:eastAsia="Times New Roman" w:hAnsi="Times New Roman" w:cs="Times New Roman"/>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8z0">
    <w:name w:val="WW8Num18z0"/>
    <w:qFormat/>
    <w:rPr>
      <w:rFonts w:ascii="Wingdings" w:hAnsi="Wingdings" w:cs="Wingdings"/>
      <w:sz w:val="16"/>
    </w:rPr>
  </w:style>
  <w:style w:type="character" w:customStyle="1" w:styleId="WW8Num19z0">
    <w:name w:val="WW8Num19z0"/>
    <w:qFormat/>
    <w:rPr>
      <w:rFonts w:ascii="Arial" w:eastAsia="Times New Roman" w:hAnsi="Arial" w:cs="Arial"/>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rPr>
      <w:rFonts w:ascii="Symbol" w:hAnsi="Symbol" w:cs="Symbol"/>
    </w:rPr>
  </w:style>
  <w:style w:type="character" w:customStyle="1" w:styleId="WW8Num21z0">
    <w:name w:val="WW8Num21z0"/>
    <w:qFormat/>
    <w:rPr>
      <w:rFonts w:ascii="Symbol" w:hAnsi="Symbol" w:cs="Symbol"/>
      <w:color w:val="auto"/>
    </w:rPr>
  </w:style>
  <w:style w:type="character" w:customStyle="1" w:styleId="WW8Num21z1">
    <w:name w:val="WW8Num21z1"/>
    <w:qFormat/>
    <w:rPr>
      <w:rFonts w:ascii="Wingdings" w:hAnsi="Wingdings" w:cs="Wingdings"/>
      <w:sz w:val="16"/>
    </w:rPr>
  </w:style>
  <w:style w:type="character" w:customStyle="1" w:styleId="WW8Num21z2">
    <w:name w:val="WW8Num21z2"/>
    <w:qFormat/>
    <w:rPr>
      <w:rFonts w:ascii="Wingdings" w:hAnsi="Wingdings" w:cs="Wingdings"/>
    </w:rPr>
  </w:style>
  <w:style w:type="character" w:customStyle="1" w:styleId="WW8Num21z3">
    <w:name w:val="WW8Num21z3"/>
    <w:qFormat/>
    <w:rPr>
      <w:rFonts w:ascii="Symbol" w:hAnsi="Symbol" w:cs="Symbol"/>
    </w:rPr>
  </w:style>
  <w:style w:type="character" w:customStyle="1" w:styleId="WW8Num21z4">
    <w:name w:val="WW8Num21z4"/>
    <w:qFormat/>
    <w:rPr>
      <w:rFonts w:ascii="Courier New" w:hAnsi="Courier New" w:cs="Courier New"/>
    </w:rPr>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3z0">
    <w:name w:val="WW8Num23z0"/>
    <w:qFormat/>
    <w:rPr>
      <w:rFonts w:ascii="Symbol" w:hAnsi="Symbol" w:cs="Symbol"/>
      <w:color w:val="auto"/>
    </w:rPr>
  </w:style>
  <w:style w:type="character" w:customStyle="1" w:styleId="WW8Num23z1">
    <w:name w:val="WW8Num23z1"/>
    <w:qFormat/>
    <w:rPr>
      <w:rFonts w:ascii="Wingdings" w:hAnsi="Wingdings" w:cs="Wingdings"/>
      <w:sz w:val="16"/>
    </w:rPr>
  </w:style>
  <w:style w:type="character" w:customStyle="1" w:styleId="WW8Num23z2">
    <w:name w:val="WW8Num23z2"/>
    <w:qFormat/>
    <w:rPr>
      <w:rFonts w:ascii="Wingdings" w:hAnsi="Wingdings" w:cs="Wingdings"/>
    </w:rPr>
  </w:style>
  <w:style w:type="character" w:customStyle="1" w:styleId="WW8Num23z3">
    <w:name w:val="WW8Num23z3"/>
    <w:qFormat/>
    <w:rPr>
      <w:rFonts w:ascii="Symbol" w:hAnsi="Symbol" w:cs="Symbol"/>
    </w:rPr>
  </w:style>
  <w:style w:type="character" w:customStyle="1" w:styleId="WW8Num23z4">
    <w:name w:val="WW8Num23z4"/>
    <w:qFormat/>
    <w:rPr>
      <w:rFonts w:ascii="Courier New" w:hAnsi="Courier New" w:cs="Courier New"/>
    </w:rPr>
  </w:style>
  <w:style w:type="character" w:customStyle="1" w:styleId="WW8Num24z0">
    <w:name w:val="WW8Num24z0"/>
    <w:qFormat/>
    <w:rPr>
      <w:rFonts w:ascii="Symbol" w:hAnsi="Symbol" w:cs="Symbol"/>
    </w:rPr>
  </w:style>
  <w:style w:type="character" w:customStyle="1" w:styleId="WW8Num25z0">
    <w:name w:val="WW8Num25z0"/>
    <w:qFormat/>
    <w:rPr>
      <w:rFonts w:ascii="Symbol" w:hAnsi="Symbol" w:cs="Symbol"/>
    </w:rPr>
  </w:style>
  <w:style w:type="character" w:customStyle="1" w:styleId="WW8Num25z1">
    <w:name w:val="WW8Num25z1"/>
    <w:qFormat/>
    <w:rPr>
      <w:rFonts w:ascii="Courier New" w:hAnsi="Courier New" w:cs="Courier New"/>
    </w:rPr>
  </w:style>
  <w:style w:type="character" w:customStyle="1" w:styleId="WW8Num25z2">
    <w:name w:val="WW8Num25z2"/>
    <w:qFormat/>
    <w:rPr>
      <w:rFonts w:ascii="Wingdings" w:hAnsi="Wingdings" w:cs="Wingdings"/>
    </w:rPr>
  </w:style>
  <w:style w:type="character" w:customStyle="1" w:styleId="WW8Num26z0">
    <w:name w:val="WW8Num26z0"/>
    <w:qFormat/>
    <w:rPr>
      <w:rFonts w:ascii="Symbol" w:hAnsi="Symbol" w:cs="Symbol"/>
    </w:rPr>
  </w:style>
  <w:style w:type="character" w:customStyle="1" w:styleId="WW8Num27z0">
    <w:name w:val="WW8Num27z0"/>
    <w:qFormat/>
    <w:rPr>
      <w:rFonts w:ascii="Wingdings" w:hAnsi="Wingdings" w:cs="Wingdings"/>
      <w:sz w:val="16"/>
    </w:rPr>
  </w:style>
  <w:style w:type="character" w:customStyle="1" w:styleId="WW8Num28z0">
    <w:name w:val="WW8Num28z0"/>
    <w:qFormat/>
    <w:rPr>
      <w:rFonts w:ascii="Arial" w:eastAsia="Calibri" w:hAnsi="Arial" w:cs="Arial"/>
    </w:rPr>
  </w:style>
  <w:style w:type="character" w:customStyle="1" w:styleId="WW8Num28z1">
    <w:name w:val="WW8Num28z1"/>
    <w:qFormat/>
    <w:rPr>
      <w:rFonts w:ascii="Courier New" w:hAnsi="Courier New" w:cs="Courier New"/>
    </w:rPr>
  </w:style>
  <w:style w:type="character" w:customStyle="1" w:styleId="WW8Num28z2">
    <w:name w:val="WW8Num28z2"/>
    <w:qFormat/>
    <w:rPr>
      <w:rFonts w:ascii="Wingdings" w:hAnsi="Wingdings" w:cs="Wingdings"/>
    </w:rPr>
  </w:style>
  <w:style w:type="character" w:customStyle="1" w:styleId="WW8Num28z3">
    <w:name w:val="WW8Num28z3"/>
    <w:qFormat/>
    <w:rPr>
      <w:rFonts w:ascii="Symbol" w:hAnsi="Symbol" w:cs="Symbol"/>
    </w:rPr>
  </w:style>
  <w:style w:type="character" w:customStyle="1" w:styleId="WW8Num29z0">
    <w:name w:val="WW8Num29z0"/>
    <w:qFormat/>
    <w:rPr>
      <w:rFonts w:ascii="Symbol" w:hAnsi="Symbol" w:cs="Symbol"/>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Times New Roman" w:eastAsia="Times New Roman" w:hAnsi="Times New Roman" w:cs="Times New Roman"/>
    </w:rPr>
  </w:style>
  <w:style w:type="character" w:customStyle="1" w:styleId="WW8Num31z2">
    <w:name w:val="WW8Num31z2"/>
    <w:qFormat/>
    <w:rPr>
      <w:rFonts w:ascii="Wingdings" w:hAnsi="Wingdings" w:cs="Wingdings"/>
    </w:rPr>
  </w:style>
  <w:style w:type="character" w:customStyle="1" w:styleId="WW8Num31z3">
    <w:name w:val="WW8Num31z3"/>
    <w:qFormat/>
    <w:rPr>
      <w:rFonts w:ascii="Symbol" w:hAnsi="Symbol" w:cs="Symbol"/>
    </w:rPr>
  </w:style>
  <w:style w:type="character" w:customStyle="1" w:styleId="WW8Num31z4">
    <w:name w:val="WW8Num31z4"/>
    <w:qFormat/>
    <w:rPr>
      <w:rFonts w:ascii="Courier New" w:hAnsi="Courier New" w:cs="Courier New"/>
    </w:rPr>
  </w:style>
  <w:style w:type="character" w:customStyle="1" w:styleId="WW8Num32z0">
    <w:name w:val="WW8Num32z0"/>
    <w:qFormat/>
    <w:rPr>
      <w:rFonts w:ascii="Wingdings" w:hAnsi="Wingdings" w:cs="Wingdings"/>
      <w:sz w:val="16"/>
    </w:rPr>
  </w:style>
  <w:style w:type="character" w:customStyle="1" w:styleId="WW8Num32z1">
    <w:name w:val="WW8Num32z1"/>
    <w:qFormat/>
    <w:rPr>
      <w:rFonts w:ascii="Tahoma" w:eastAsia="Times New Roman" w:hAnsi="Tahoma" w:cs="Tahoma"/>
    </w:rPr>
  </w:style>
  <w:style w:type="character" w:customStyle="1" w:styleId="WW8Num32z2">
    <w:name w:val="WW8Num32z2"/>
    <w:qFormat/>
    <w:rPr>
      <w:rFonts w:ascii="Wingdings" w:hAnsi="Wingdings" w:cs="Wingdings"/>
    </w:rPr>
  </w:style>
  <w:style w:type="character" w:customStyle="1" w:styleId="WW8Num32z3">
    <w:name w:val="WW8Num32z3"/>
    <w:qFormat/>
    <w:rPr>
      <w:rFonts w:ascii="Symbol" w:hAnsi="Symbol" w:cs="Symbol"/>
    </w:rPr>
  </w:style>
  <w:style w:type="character" w:customStyle="1" w:styleId="WW8Num32z4">
    <w:name w:val="WW8Num32z4"/>
    <w:qFormat/>
    <w:rPr>
      <w:rFonts w:ascii="Courier New" w:hAnsi="Courier New" w:cs="Courier New"/>
    </w:rPr>
  </w:style>
  <w:style w:type="character" w:customStyle="1" w:styleId="WW8NumSt2z0">
    <w:name w:val="WW8NumSt2z0"/>
    <w:qFormat/>
    <w:rPr>
      <w:rFonts w:ascii="Symbol" w:hAnsi="Symbol" w:cs="Symbol"/>
    </w:rPr>
  </w:style>
  <w:style w:type="character" w:customStyle="1" w:styleId="Carpredefinitoparagrafo1">
    <w:name w:val="Car. predefinito paragrafo1"/>
    <w:qFormat/>
  </w:style>
  <w:style w:type="character" w:styleId="Numeropagina">
    <w:name w:val="page number"/>
    <w:basedOn w:val="Carpredefinito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customStyle="1" w:styleId="CarattereCarattere3">
    <w:name w:val="Carattere Carattere3"/>
    <w:qFormat/>
    <w:rPr>
      <w:b/>
      <w:sz w:val="24"/>
      <w:u w:val="single"/>
    </w:rPr>
  </w:style>
  <w:style w:type="character" w:customStyle="1" w:styleId="CarattereCarattere4">
    <w:name w:val="Carattere Carattere4"/>
    <w:qFormat/>
    <w:rPr>
      <w:rFonts w:ascii="Tahoma" w:hAnsi="Tahoma" w:cs="Tahoma"/>
      <w:sz w:val="16"/>
      <w:szCs w:val="16"/>
    </w:rPr>
  </w:style>
  <w:style w:type="character" w:styleId="Titolodellibro">
    <w:name w:val="Book Title"/>
    <w:qFormat/>
    <w:rPr>
      <w:b/>
      <w:bCs/>
      <w:smallCaps/>
      <w:spacing w:val="5"/>
    </w:rPr>
  </w:style>
  <w:style w:type="character" w:customStyle="1" w:styleId="CarattereCarattere5">
    <w:name w:val="Carattere Carattere5"/>
    <w:qFormat/>
    <w:rPr>
      <w:rFonts w:ascii="Arial" w:hAnsi="Arial" w:cs="Arial"/>
      <w:sz w:val="22"/>
    </w:rPr>
  </w:style>
  <w:style w:type="character" w:customStyle="1" w:styleId="CarattereCarattere2">
    <w:name w:val="Carattere Carattere2"/>
    <w:basedOn w:val="Carpredefinitoparagrafo1"/>
    <w:qFormat/>
  </w:style>
  <w:style w:type="character" w:customStyle="1" w:styleId="Caratteredellanota">
    <w:name w:val="Carattere della nota"/>
    <w:qFormat/>
    <w:rPr>
      <w:vertAlign w:val="superscript"/>
    </w:rPr>
  </w:style>
  <w:style w:type="character" w:styleId="Enfasicorsivo">
    <w:name w:val="Emphasis"/>
    <w:uiPriority w:val="20"/>
    <w:qFormat/>
    <w:rPr>
      <w:i/>
      <w:iCs/>
    </w:rPr>
  </w:style>
  <w:style w:type="character" w:styleId="Enfasigrassetto">
    <w:name w:val="Strong"/>
    <w:uiPriority w:val="22"/>
    <w:qFormat/>
    <w:rPr>
      <w:b/>
      <w:bCs/>
    </w:rPr>
  </w:style>
  <w:style w:type="character" w:customStyle="1" w:styleId="CarattereCarattere1">
    <w:name w:val="Carattere Carattere1"/>
    <w:qFormat/>
    <w:rPr>
      <w:rFonts w:ascii="Cambria" w:eastAsia="Times New Roman" w:hAnsi="Cambria" w:cs="Times New Roman"/>
      <w:sz w:val="24"/>
      <w:szCs w:val="24"/>
    </w:rPr>
  </w:style>
  <w:style w:type="character" w:customStyle="1" w:styleId="skypepnhprintcontainer">
    <w:name w:val="skype_pnh_print_container"/>
    <w:basedOn w:val="Carpredefinitoparagrafo1"/>
    <w:qFormat/>
  </w:style>
  <w:style w:type="character" w:customStyle="1" w:styleId="CarattereCarattere">
    <w:name w:val="Carattere Carattere"/>
    <w:basedOn w:val="Carpredefinitoparagrafo1"/>
    <w:qFormat/>
  </w:style>
  <w:style w:type="character" w:customStyle="1" w:styleId="CarattereCarattere6">
    <w:name w:val="Carattere Carattere6"/>
    <w:qFormat/>
    <w:rPr>
      <w:rFonts w:ascii="Arial" w:hAnsi="Arial" w:cs="Arial"/>
      <w:i/>
      <w:iCs/>
      <w:u w:val="single"/>
    </w:rPr>
  </w:style>
  <w:style w:type="character" w:customStyle="1" w:styleId="Rientrocorpodeltesto2Carattere">
    <w:name w:val="Rientro corpo del testo 2 Carattere"/>
    <w:link w:val="Rientrocorpodeltesto2"/>
    <w:uiPriority w:val="99"/>
    <w:qFormat/>
    <w:rsid w:val="009529B5"/>
    <w:rPr>
      <w:rFonts w:ascii="Arial" w:hAnsi="Arial" w:cs="Arial"/>
      <w:sz w:val="22"/>
      <w:lang w:eastAsia="ar-SA"/>
    </w:rPr>
  </w:style>
  <w:style w:type="character" w:customStyle="1" w:styleId="Corpodeltesto2Carattere">
    <w:name w:val="Corpo del testo 2 Carattere"/>
    <w:link w:val="Corpodeltesto2"/>
    <w:uiPriority w:val="99"/>
    <w:semiHidden/>
    <w:qFormat/>
    <w:rsid w:val="00936AAD"/>
    <w:rPr>
      <w:rFonts w:ascii="Arial" w:hAnsi="Arial" w:cs="Arial"/>
      <w:sz w:val="22"/>
      <w:lang w:eastAsia="ar-SA"/>
    </w:rPr>
  </w:style>
  <w:style w:type="character" w:customStyle="1" w:styleId="TitoloCarattere">
    <w:name w:val="Titolo Carattere"/>
    <w:basedOn w:val="Carpredefinitoparagrafo"/>
    <w:link w:val="Titolo"/>
    <w:qFormat/>
    <w:rsid w:val="00850A31"/>
    <w:rPr>
      <w:b/>
      <w:sz w:val="24"/>
      <w:u w:val="single"/>
      <w:lang w:eastAsia="ar-SA"/>
    </w:rPr>
  </w:style>
  <w:style w:type="character" w:customStyle="1" w:styleId="Menzionenonrisolta1">
    <w:name w:val="Menzione non risolta1"/>
    <w:basedOn w:val="Carpredefinitoparagrafo"/>
    <w:uiPriority w:val="99"/>
    <w:semiHidden/>
    <w:unhideWhenUsed/>
    <w:qFormat/>
    <w:rsid w:val="00E25871"/>
    <w:rPr>
      <w:color w:val="605E5C"/>
      <w:shd w:val="clear" w:color="auto" w:fill="E1DFDD"/>
    </w:rPr>
  </w:style>
  <w:style w:type="paragraph" w:styleId="Titolo">
    <w:name w:val="Title"/>
    <w:basedOn w:val="Normale"/>
    <w:next w:val="Sottotitolo"/>
    <w:link w:val="TitoloCarattere"/>
    <w:qFormat/>
    <w:pPr>
      <w:jc w:val="center"/>
    </w:pPr>
    <w:rPr>
      <w:rFonts w:ascii="Times New Roman" w:hAnsi="Times New Roman" w:cs="Times New Roman"/>
      <w:b/>
      <w:sz w:val="24"/>
      <w:u w:val="single"/>
    </w:rPr>
  </w:style>
  <w:style w:type="paragraph" w:styleId="Corpotesto">
    <w:name w:val="Body Text"/>
    <w:basedOn w:val="Normale"/>
    <w:pPr>
      <w:spacing w:line="360" w:lineRule="auto"/>
      <w:jc w:val="both"/>
    </w:pPr>
    <w:rPr>
      <w:color w:val="000000"/>
    </w:r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customStyle="1" w:styleId="Intestazione1">
    <w:name w:val="Intestazione1"/>
    <w:basedOn w:val="Normale"/>
    <w:next w:val="Corpotesto"/>
    <w:qFormat/>
    <w:pPr>
      <w:keepNext/>
      <w:spacing w:before="240" w:after="120"/>
    </w:pPr>
    <w:rPr>
      <w:rFonts w:eastAsia="Microsoft YaHei" w:cs="Mangal"/>
      <w:sz w:val="28"/>
      <w:szCs w:val="28"/>
    </w:rPr>
  </w:style>
  <w:style w:type="paragraph" w:customStyle="1" w:styleId="Didascalia1">
    <w:name w:val="Didascalia1"/>
    <w:basedOn w:val="Normale"/>
    <w:qFormat/>
    <w:pPr>
      <w:suppressLineNumbers/>
      <w:spacing w:before="120" w:after="120"/>
    </w:pPr>
    <w:rPr>
      <w:rFonts w:cs="Mangal"/>
      <w:i/>
      <w:iCs/>
      <w:sz w:val="24"/>
      <w:szCs w:val="24"/>
    </w:rPr>
  </w:style>
  <w:style w:type="paragraph" w:customStyle="1" w:styleId="Indiceuser">
    <w:name w:val="Indice (user)"/>
    <w:basedOn w:val="Normale"/>
    <w:qFormat/>
    <w:pPr>
      <w:suppressLineNumbers/>
    </w:pPr>
    <w:rPr>
      <w:rFonts w:cs="Mangal"/>
    </w:rPr>
  </w:style>
  <w:style w:type="paragraph" w:customStyle="1" w:styleId="Intestazioneepidipagina">
    <w:name w:val="Intestazione e piè di pagina"/>
    <w:basedOn w:val="Normale"/>
    <w:qFormat/>
  </w:style>
  <w:style w:type="paragraph" w:styleId="Pidipagina">
    <w:name w:val="footer"/>
    <w:basedOn w:val="Normale"/>
    <w:pPr>
      <w:tabs>
        <w:tab w:val="center" w:pos="4819"/>
        <w:tab w:val="right" w:pos="9638"/>
      </w:tabs>
    </w:pPr>
  </w:style>
  <w:style w:type="paragraph" w:styleId="Intestazione">
    <w:name w:val="header"/>
    <w:basedOn w:val="Normale"/>
    <w:pPr>
      <w:tabs>
        <w:tab w:val="center" w:pos="4819"/>
        <w:tab w:val="right" w:pos="9638"/>
      </w:tabs>
    </w:pPr>
  </w:style>
  <w:style w:type="paragraph" w:customStyle="1" w:styleId="Corpodeltesto22">
    <w:name w:val="Corpo del testo 22"/>
    <w:basedOn w:val="Normale"/>
    <w:qFormat/>
    <w:rPr>
      <w:rFonts w:ascii="Times New Roman" w:hAnsi="Times New Roman" w:cs="Times New Roman"/>
      <w:b/>
      <w:i/>
      <w:sz w:val="20"/>
    </w:rPr>
  </w:style>
  <w:style w:type="paragraph" w:styleId="Rientrocorpodeltesto">
    <w:name w:val="Body Text Indent"/>
    <w:basedOn w:val="Normale"/>
    <w:pPr>
      <w:spacing w:line="360" w:lineRule="atLeast"/>
      <w:ind w:left="4536"/>
    </w:pPr>
  </w:style>
  <w:style w:type="paragraph" w:customStyle="1" w:styleId="Rientrocorpodeltesto21">
    <w:name w:val="Rientro corpo del testo 21"/>
    <w:basedOn w:val="Normale"/>
    <w:qFormat/>
    <w:pPr>
      <w:spacing w:line="360" w:lineRule="atLeast"/>
      <w:ind w:left="993" w:hanging="993"/>
    </w:pPr>
    <w:rPr>
      <w:b/>
      <w:bCs/>
      <w:u w:val="single"/>
    </w:rPr>
  </w:style>
  <w:style w:type="paragraph" w:customStyle="1" w:styleId="Rientrocorpodeltesto31">
    <w:name w:val="Rientro corpo del testo 31"/>
    <w:basedOn w:val="Normale"/>
    <w:qFormat/>
    <w:pPr>
      <w:spacing w:line="360" w:lineRule="atLeast"/>
      <w:ind w:left="4111"/>
      <w:jc w:val="center"/>
    </w:pPr>
  </w:style>
  <w:style w:type="paragraph" w:customStyle="1" w:styleId="Testodelblocco1">
    <w:name w:val="Testo del blocco1"/>
    <w:basedOn w:val="Normale"/>
    <w:qFormat/>
    <w:pPr>
      <w:ind w:left="1800" w:right="1133"/>
      <w:jc w:val="both"/>
    </w:pPr>
    <w:rPr>
      <w:rFonts w:ascii="Tahoma" w:hAnsi="Tahoma" w:cs="Arial Black"/>
      <w:i/>
      <w:iCs/>
    </w:rPr>
  </w:style>
  <w:style w:type="paragraph" w:customStyle="1" w:styleId="Corpodeltesto31">
    <w:name w:val="Corpo del testo 31"/>
    <w:basedOn w:val="Normale"/>
    <w:qFormat/>
    <w:pPr>
      <w:jc w:val="both"/>
    </w:pPr>
    <w:rPr>
      <w:sz w:val="28"/>
    </w:rPr>
  </w:style>
  <w:style w:type="paragraph" w:styleId="Testofumetto">
    <w:name w:val="Balloon Text"/>
    <w:basedOn w:val="Normale"/>
    <w:qFormat/>
    <w:rPr>
      <w:rFonts w:ascii="Tahoma" w:hAnsi="Tahoma" w:cs="Tahoma"/>
      <w:sz w:val="16"/>
      <w:szCs w:val="16"/>
    </w:rPr>
  </w:style>
  <w:style w:type="paragraph" w:styleId="Sottotitolo">
    <w:name w:val="Subtitle"/>
    <w:basedOn w:val="Normale"/>
    <w:next w:val="Normale"/>
    <w:qFormat/>
    <w:pPr>
      <w:spacing w:after="60"/>
      <w:jc w:val="center"/>
    </w:pPr>
    <w:rPr>
      <w:rFonts w:ascii="Cambria" w:hAnsi="Cambria" w:cs="Times New Roman"/>
      <w:sz w:val="24"/>
      <w:szCs w:val="24"/>
    </w:rPr>
  </w:style>
  <w:style w:type="paragraph" w:styleId="Testonotaapidipagina">
    <w:name w:val="footnote text"/>
    <w:basedOn w:val="Normale"/>
    <w:rPr>
      <w:rFonts w:ascii="Times New Roman" w:hAnsi="Times New Roman" w:cs="Times New Roman"/>
      <w:sz w:val="20"/>
    </w:rPr>
  </w:style>
  <w:style w:type="paragraph" w:styleId="Paragrafoelenco">
    <w:name w:val="List Paragraph"/>
    <w:basedOn w:val="Normale"/>
    <w:uiPriority w:val="34"/>
    <w:qFormat/>
    <w:pPr>
      <w:spacing w:after="200" w:line="276" w:lineRule="auto"/>
      <w:ind w:left="720"/>
    </w:pPr>
    <w:rPr>
      <w:rFonts w:eastAsia="Calibri"/>
      <w:i/>
      <w:iCs/>
      <w:szCs w:val="22"/>
    </w:rPr>
  </w:style>
  <w:style w:type="paragraph" w:customStyle="1" w:styleId="Corpodeltesto21">
    <w:name w:val="Corpo del testo 21"/>
    <w:basedOn w:val="Normale"/>
    <w:qFormat/>
    <w:rPr>
      <w:rFonts w:ascii="Times New Roman" w:hAnsi="Times New Roman" w:cs="Times New Roman"/>
      <w:szCs w:val="24"/>
    </w:rPr>
  </w:style>
  <w:style w:type="paragraph" w:customStyle="1" w:styleId="Testocommento1">
    <w:name w:val="Testo commento1"/>
    <w:basedOn w:val="Normale"/>
    <w:qFormat/>
    <w:rPr>
      <w:rFonts w:ascii="Times New Roman" w:hAnsi="Times New Roman" w:cs="Times New Roman"/>
      <w:sz w:val="20"/>
    </w:rPr>
  </w:style>
  <w:style w:type="paragraph" w:customStyle="1" w:styleId="richiamo2">
    <w:name w:val="richiamo 2"/>
    <w:basedOn w:val="Normale"/>
    <w:qFormat/>
    <w:pPr>
      <w:jc w:val="both"/>
    </w:pPr>
    <w:rPr>
      <w:rFonts w:ascii="Times New Roman" w:hAnsi="Times New Roman" w:cs="Times New Roman"/>
      <w:sz w:val="24"/>
    </w:rPr>
  </w:style>
  <w:style w:type="paragraph" w:customStyle="1" w:styleId="Corpodeltesto32">
    <w:name w:val="Corpo del testo 32"/>
    <w:basedOn w:val="Normale"/>
    <w:qFormat/>
    <w:pPr>
      <w:jc w:val="both"/>
    </w:pPr>
    <w:rPr>
      <w:rFonts w:ascii="Times New Roman" w:hAnsi="Times New Roman" w:cs="Times New Roman"/>
      <w:sz w:val="24"/>
    </w:rPr>
  </w:style>
  <w:style w:type="paragraph" w:styleId="NormaleWeb">
    <w:name w:val="Normal (Web)"/>
    <w:basedOn w:val="Normale"/>
    <w:uiPriority w:val="99"/>
    <w:qFormat/>
    <w:pPr>
      <w:spacing w:before="280" w:after="280"/>
    </w:pPr>
    <w:rPr>
      <w:rFonts w:ascii="Arial Unicode MS" w:eastAsia="Arial Unicode MS" w:hAnsi="Arial Unicode MS" w:cs="Arial Unicode MS"/>
      <w:sz w:val="24"/>
      <w:szCs w:val="24"/>
    </w:rPr>
  </w:style>
  <w:style w:type="paragraph" w:styleId="Rientrocorpodeltesto2">
    <w:name w:val="Body Text Indent 2"/>
    <w:basedOn w:val="Normale"/>
    <w:link w:val="Rientrocorpodeltesto2Carattere"/>
    <w:uiPriority w:val="99"/>
    <w:unhideWhenUsed/>
    <w:qFormat/>
    <w:rsid w:val="009529B5"/>
    <w:pPr>
      <w:spacing w:after="120" w:line="480" w:lineRule="auto"/>
      <w:ind w:left="283"/>
    </w:pPr>
  </w:style>
  <w:style w:type="paragraph" w:styleId="Corpodeltesto2">
    <w:name w:val="Body Text 2"/>
    <w:basedOn w:val="Normale"/>
    <w:link w:val="Corpodeltesto2Carattere"/>
    <w:uiPriority w:val="99"/>
    <w:semiHidden/>
    <w:unhideWhenUsed/>
    <w:qFormat/>
    <w:rsid w:val="00936AAD"/>
    <w:pPr>
      <w:spacing w:after="120" w:line="480" w:lineRule="auto"/>
    </w:pPr>
  </w:style>
  <w:style w:type="paragraph" w:styleId="Nessunaspaziatura">
    <w:name w:val="No Spacing"/>
    <w:uiPriority w:val="1"/>
    <w:qFormat/>
    <w:rsid w:val="0031409B"/>
    <w:rPr>
      <w:rFonts w:ascii="Calibri" w:eastAsia="Calibri" w:hAnsi="Calibri"/>
      <w:sz w:val="22"/>
      <w:szCs w:val="22"/>
      <w:lang w:eastAsia="en-US"/>
    </w:rPr>
  </w:style>
  <w:style w:type="paragraph" w:customStyle="1" w:styleId="titolo0">
    <w:name w:val="titolo"/>
    <w:basedOn w:val="Intestazione"/>
    <w:rsid w:val="00011233"/>
    <w:pPr>
      <w:widowControl w:val="0"/>
      <w:tabs>
        <w:tab w:val="clear" w:pos="4819"/>
        <w:tab w:val="clear" w:pos="9638"/>
        <w:tab w:val="center" w:pos="4252"/>
        <w:tab w:val="right" w:pos="8504"/>
        <w:tab w:val="right" w:leader="dot" w:pos="9412"/>
      </w:tabs>
      <w:suppressAutoHyphens w:val="0"/>
      <w:spacing w:line="360" w:lineRule="auto"/>
      <w:jc w:val="center"/>
    </w:pPr>
    <w:rPr>
      <w:b/>
      <w:bCs/>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dpo@ebtt.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ebtt.i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ebt.toscana.i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ebt.toscan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854</Words>
  <Characters>4869</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CONSORZIO CONFCOMMERCIO</vt:lpstr>
    </vt:vector>
  </TitlesOfParts>
  <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CONSORZIO CONFCOMMERCIO</dc:title>
  <dc:subject/>
  <dc:creator>Un utente soddisfatto di Microsoft Office</dc:creator>
  <dc:description/>
  <cp:lastModifiedBy>Cristina</cp:lastModifiedBy>
  <cp:revision>2</cp:revision>
  <cp:lastPrinted>2020-09-21T09:40:00Z</cp:lastPrinted>
  <dcterms:created xsi:type="dcterms:W3CDTF">2026-03-02T09:51:00Z</dcterms:created>
  <dcterms:modified xsi:type="dcterms:W3CDTF">2026-03-02T09:51:00Z</dcterms:modified>
  <dc:language>it-IT</dc:language>
</cp:coreProperties>
</file>